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РЕСПУБЛИКА АЛТАЙ</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ЗАКОН</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О муниципальной службе в Республике Алтай</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color w:val="000000"/>
          <w:sz w:val="28"/>
          <w:szCs w:val="28"/>
          <w:lang w:eastAsia="ru-RU"/>
        </w:rPr>
        <w:t>(В редакции Законов Республики Алтай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hyperlink r:id="rId5" w:tgtFrame="contents" w:history="1">
        <w:r w:rsidRPr="00BE42A6">
          <w:rPr>
            <w:rFonts w:ascii="Times New Roman" w:eastAsia="Times New Roman" w:hAnsi="Times New Roman" w:cs="Times New Roman"/>
            <w:color w:val="0000FF"/>
            <w:sz w:val="28"/>
            <w:szCs w:val="28"/>
            <w:u w:val="single"/>
            <w:lang w:eastAsia="ru-RU"/>
          </w:rPr>
          <w:t>от 05.03.2009 г. № 3-РЗ</w:t>
        </w:r>
      </w:hyperlink>
      <w:r w:rsidRPr="00BE42A6">
        <w:rPr>
          <w:rFonts w:ascii="Times New Roman" w:eastAsia="Times New Roman" w:hAnsi="Times New Roman" w:cs="Times New Roman"/>
          <w:color w:val="000000"/>
          <w:sz w:val="28"/>
          <w:szCs w:val="28"/>
          <w:lang w:eastAsia="ru-RU"/>
        </w:rPr>
        <w:t>; </w:t>
      </w:r>
      <w:hyperlink r:id="rId6" w:tgtFrame="contents" w:history="1">
        <w:r w:rsidRPr="00BE42A6">
          <w:rPr>
            <w:rFonts w:ascii="Times New Roman" w:eastAsia="Times New Roman" w:hAnsi="Times New Roman" w:cs="Times New Roman"/>
            <w:color w:val="0000FF"/>
            <w:sz w:val="28"/>
            <w:szCs w:val="28"/>
            <w:u w:val="single"/>
            <w:lang w:eastAsia="ru-RU"/>
          </w:rPr>
          <w:t>от 31.05.2010 г. № 19-РЗ</w:t>
        </w:r>
      </w:hyperlink>
      <w:r w:rsidRPr="00BE42A6">
        <w:rPr>
          <w:rFonts w:ascii="Times New Roman" w:eastAsia="Times New Roman" w:hAnsi="Times New Roman" w:cs="Times New Roman"/>
          <w:color w:val="000000"/>
          <w:sz w:val="28"/>
          <w:szCs w:val="28"/>
          <w:lang w:eastAsia="ru-RU"/>
        </w:rPr>
        <w:t>;</w:t>
      </w:r>
      <w:r w:rsidRPr="00BE42A6">
        <w:rPr>
          <w:rFonts w:ascii="Times New Roman" w:eastAsia="Times New Roman" w:hAnsi="Times New Roman" w:cs="Times New Roman"/>
          <w:color w:val="000000"/>
          <w:sz w:val="28"/>
          <w:szCs w:val="28"/>
          <w:lang w:eastAsia="ru-RU"/>
        </w:rPr>
        <w:br/>
      </w:r>
      <w:hyperlink r:id="rId7" w:tgtFrame="contents" w:history="1">
        <w:r w:rsidRPr="00BE42A6">
          <w:rPr>
            <w:rFonts w:ascii="Times New Roman" w:eastAsia="Times New Roman" w:hAnsi="Times New Roman" w:cs="Times New Roman"/>
            <w:color w:val="0000FF"/>
            <w:sz w:val="28"/>
            <w:szCs w:val="28"/>
            <w:u w:val="single"/>
            <w:lang w:eastAsia="ru-RU"/>
          </w:rPr>
          <w:t>от 06.06.2011 г. № 25-РЗ</w:t>
        </w:r>
      </w:hyperlink>
      <w:r w:rsidRPr="00BE42A6">
        <w:rPr>
          <w:rFonts w:ascii="Times New Roman" w:eastAsia="Times New Roman" w:hAnsi="Times New Roman" w:cs="Times New Roman"/>
          <w:color w:val="000000"/>
          <w:sz w:val="28"/>
          <w:szCs w:val="28"/>
          <w:lang w:eastAsia="ru-RU"/>
        </w:rPr>
        <w:t>; </w:t>
      </w:r>
      <w:hyperlink r:id="rId8" w:tgtFrame="contents" w:history="1">
        <w:r w:rsidRPr="00BE42A6">
          <w:rPr>
            <w:rFonts w:ascii="Times New Roman" w:eastAsia="Times New Roman" w:hAnsi="Times New Roman" w:cs="Times New Roman"/>
            <w:color w:val="0000FF"/>
            <w:sz w:val="28"/>
            <w:szCs w:val="28"/>
            <w:u w:val="single"/>
            <w:lang w:eastAsia="ru-RU"/>
          </w:rPr>
          <w:t>от 30.03.2012 г. № 4-РЗ</w:t>
        </w:r>
      </w:hyperlink>
      <w:r w:rsidRPr="00BE42A6">
        <w:rPr>
          <w:rFonts w:ascii="Times New Roman" w:eastAsia="Times New Roman" w:hAnsi="Times New Roman" w:cs="Times New Roman"/>
          <w:color w:val="000000"/>
          <w:sz w:val="28"/>
          <w:szCs w:val="28"/>
          <w:lang w:eastAsia="ru-RU"/>
        </w:rPr>
        <w:t>;</w:t>
      </w:r>
      <w:r w:rsidRPr="00BE42A6">
        <w:rPr>
          <w:rFonts w:ascii="Times New Roman" w:eastAsia="Times New Roman" w:hAnsi="Times New Roman" w:cs="Times New Roman"/>
          <w:color w:val="000000"/>
          <w:sz w:val="28"/>
          <w:szCs w:val="28"/>
          <w:lang w:eastAsia="ru-RU"/>
        </w:rPr>
        <w:br/>
      </w:r>
      <w:hyperlink r:id="rId9"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 </w:t>
      </w:r>
      <w:hyperlink r:id="rId10" w:tgtFrame="contents" w:history="1">
        <w:r w:rsidRPr="00BE42A6">
          <w:rPr>
            <w:rFonts w:ascii="Times New Roman" w:eastAsia="Times New Roman" w:hAnsi="Times New Roman" w:cs="Times New Roman"/>
            <w:color w:val="0000FF"/>
            <w:sz w:val="28"/>
            <w:szCs w:val="28"/>
            <w:u w:val="single"/>
            <w:lang w:eastAsia="ru-RU"/>
          </w:rPr>
          <w:t>от 06.06.2014 г. № 21-РЗ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hyperlink r:id="rId11"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 </w:t>
      </w:r>
      <w:hyperlink r:id="rId12" w:tgtFrame="contents" w:tooltip="Закона  Республики Алтай от 11.03.2016 № 5-РЗ" w:history="1">
        <w:r w:rsidRPr="00BE42A6">
          <w:rPr>
            <w:rFonts w:ascii="Times New Roman" w:eastAsia="Times New Roman" w:hAnsi="Times New Roman" w:cs="Times New Roman"/>
            <w:color w:val="0000FF"/>
            <w:sz w:val="28"/>
            <w:szCs w:val="28"/>
            <w:u w:val="single"/>
            <w:lang w:eastAsia="ru-RU"/>
          </w:rPr>
          <w:t>от 11.03.2016 № 5-РЗ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hyperlink r:id="rId13" w:tgtFrame="contents" w:tooltip="Закона  Республики Алтай от 22.12.2016 № 93-РЗ" w:history="1">
        <w:r w:rsidRPr="00BE42A6">
          <w:rPr>
            <w:rFonts w:ascii="Times New Roman" w:eastAsia="Times New Roman" w:hAnsi="Times New Roman" w:cs="Times New Roman"/>
            <w:color w:val="0000FF"/>
            <w:sz w:val="28"/>
            <w:szCs w:val="28"/>
            <w:u w:val="single"/>
            <w:lang w:eastAsia="ru-RU"/>
          </w:rPr>
          <w:t>от 22.12.2016 № 93-РЗ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Принят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Государственным Собранием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Эл Курултай Республики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28 марта 2008 года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Настоящий Закон в пределах полномочий Республики Алтай, определенных Федеральным законом от 2 марта 2007 года №25-ФЗ «О муниципальной службе в Российской Федерации» (далее - Федеральный закон), регулирует отношения, связанные с организацией муниципальной службы в Республике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1. Правовые основы муниципальной службы в Республике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Правовые основы муниципальной службы в Республике Алтай составляют Конституция Российской Федерации, Федеральный закон от 2 марта 2007 года №25-ФЗ «О муниципальной службе в Российской Федерации», другие федеральные законы и иные нормативные правовые акты Российской Федерации, Конституция Республики Алтай, законы и иные нормативные правовые акты Республики Алтай (далее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2. Должности муниципальной службы. Реестр должностей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xml:space="preserve">1. Должности муниципальной службы в Республике Алтай (далее должность муниципальной службы) - должности в органе местного </w:t>
      </w:r>
      <w:r w:rsidRPr="00BE42A6">
        <w:rPr>
          <w:rFonts w:ascii="Times New Roman" w:eastAsia="Times New Roman" w:hAnsi="Times New Roman" w:cs="Times New Roman"/>
          <w:color w:val="000000"/>
          <w:sz w:val="28"/>
          <w:szCs w:val="28"/>
          <w:lang w:eastAsia="ru-RU"/>
        </w:rPr>
        <w:lastRenderedPageBreak/>
        <w:t>самоуправления Республики Алтай, аппарате Избирательной комиссии муниципального образования в Республике Алтай,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образует Реестр должностей муниципальной службы в Республике Алтай согласно приложению 1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3. Соотношение муниципальных должностей муниципальной службы и государственных должностей государственной гражданской службы для определения размера пенсии за выслугу лет муниципальным служащим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Соотношение должностей муниципальной службы и государственных должностей государственной гражданской службы Республики Алтай применяется при определении размера пенсии за выслугу лет муниципальным служащим Республики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Соотношение между государственными должностями государственной гражданской службы и должностями муниципальной службы Республики Алтай устанавливается согласно приложению 2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Максимальный размер пенсии за выслугу лет специалиста 1 разряда не должен превышать 90 процентов размера пенсии за выслугу лет специалиста 1 разряда в исполнительных органах государственной власти Республики Алтай при соответствующем стаже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Максимальный размер пенсии за выслугу лет специалиста 2 разряда не должен превышать 90 процентов размера пенсии за выслугу лет специалиста 2 разряда в исполнительных органах государственной власти Республики Алтай при соответствующем стаже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xml:space="preserve">4.   Муниципальными   правовыми  актами  может  устанавливаться минимальный  размер  пенсии  за  выслугу лет муниципальных служащих в размере  не  выше предусмотренного законодательством Республики Алтай минимального   размера   пенсии   за   выслугу   лет  государственных гражданских служащих Республики Алтай. (Дополнена       -       Закон Государственного    Собрания   -   Эл   Курултай   Республики   Алтай </w:t>
      </w:r>
      <w:hyperlink r:id="rId14" w:tgtFrame="contents" w:history="1">
        <w:r w:rsidRPr="00BE42A6">
          <w:rPr>
            <w:rFonts w:ascii="Times New Roman" w:eastAsia="Times New Roman" w:hAnsi="Times New Roman" w:cs="Times New Roman"/>
            <w:color w:val="0000FF"/>
            <w:sz w:val="28"/>
            <w:szCs w:val="28"/>
            <w:u w:val="single"/>
            <w:lang w:eastAsia="ru-RU"/>
          </w:rPr>
          <w:t>от 30.03.2012 г. № 4-РЗ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lastRenderedPageBreak/>
        <w:t> </w:t>
      </w:r>
    </w:p>
    <w:p w:rsidR="00BE42A6" w:rsidRPr="00BE42A6" w:rsidRDefault="00BE42A6" w:rsidP="00BE42A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4.</w:t>
      </w:r>
      <w:r w:rsidRPr="00BE42A6">
        <w:rPr>
          <w:rFonts w:ascii="Times New Roman" w:eastAsia="Times New Roman" w:hAnsi="Times New Roman" w:cs="Times New Roman"/>
          <w:color w:val="000000"/>
          <w:sz w:val="28"/>
          <w:szCs w:val="28"/>
          <w:lang w:eastAsia="ru-RU"/>
        </w:rPr>
        <w:t> </w:t>
      </w:r>
      <w:r w:rsidRPr="00BE42A6">
        <w:rPr>
          <w:rFonts w:ascii="Times New Roman" w:eastAsia="Times New Roman" w:hAnsi="Times New Roman" w:cs="Times New Roman"/>
          <w:b/>
          <w:bCs/>
          <w:color w:val="000000"/>
          <w:sz w:val="28"/>
          <w:szCs w:val="28"/>
          <w:lang w:eastAsia="ru-RU"/>
        </w:rPr>
        <w:t>Типовые квалификационные требования для замещения должностей муниципальной службы</w:t>
      </w:r>
    </w:p>
    <w:p w:rsidR="00BE42A6" w:rsidRPr="00BE42A6" w:rsidRDefault="00BE42A6" w:rsidP="00BE42A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согласно приложению 3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FF"/>
          <w:sz w:val="28"/>
          <w:szCs w:val="28"/>
          <w:lang w:eastAsia="ru-RU"/>
        </w:rPr>
        <w:t>(Статья в редакции Закона  Республики Алтай </w:t>
      </w:r>
      <w:hyperlink r:id="rId15" w:tgtFrame="contents" w:tooltip="Закона  Республики Алтай от 22.12.2016 № 93-РЗ" w:history="1">
        <w:r w:rsidRPr="00BE42A6">
          <w:rPr>
            <w:rFonts w:ascii="Times New Roman" w:eastAsia="Times New Roman" w:hAnsi="Times New Roman" w:cs="Times New Roman"/>
            <w:color w:val="0000FF"/>
            <w:sz w:val="28"/>
            <w:szCs w:val="28"/>
            <w:u w:val="single"/>
            <w:lang w:eastAsia="ru-RU"/>
          </w:rPr>
          <w:t>от 22.12.2016 № 93-РЗ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5. Аттестация муниципальных служащих</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Положение о проведении аттестации муниципальных служащих утверждается муниципальным правовым актом в соответствии с федеральным законодательством и Типовым положением о проведении аттестации муниципальных служащих согласно приложению 4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5.1. Классные чины муниципальных служащих</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В целях установления единого подхода к условиям прохождения государственной и муниципальной службы в Республике Алтай, стимулирования муниципальных служащих к повышению уровня профессиональной подготовки и определения их статуса муниципальным служащим присваиваются классные чины муниципальных служащих в Республике Алтай (далее - классные чины).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Присвоение классных чинов осуществляется в порядке, установленном муниципальным правовым актом, в соответствии с настоящей статьей и Типовым положением о присвоении классных чинов муниципальным служащим в Республике Алтай согласно приложению 5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Муниципальным служащим присваиваются следующие классные чины: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замещающим должности муниципальной службы высшей группы должностей - действительный муниципальный советник в Республике Алтай 1, 2 и 3 классов;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замещающим должности муниципальной службы главной группы должностей - муниципальный советник в Республике Алтай 1, 2 и 3 классов;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3) замещающим должности муниципальной службы ведущей группы должностей - советник муниципальной службы в Республике Алтай 1, 2 и 3 классов;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замещающим должности муниципальной службы старшей группы должностей - референт муниципальной службы в Республике Алтай 1, 2 и 3 классов;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замещающим должности муниципальной службы младшей группы должностей - секретарь муниципальной службы в Республике Алтай 1, 2 и 3 классов.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Присвоение классных чинов осуществляется по результатам квалификационного экзамена либо без проведения квалификационного экзамена. Результат квалификационного экзамена заносится в экзаменационный лист муниципального служащего, составленный по форме согласно приложению 6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Считать ранее присвоенные муниципальным служащим квалификационные разряды соответствующими классными чинами, предусмотренными частью 3 настоящей статьи, согласно приложению 7 к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6. Споры, связанные с присвоением, сохранением и лишением классных чинов, рассматриваются в порядке, установленном федеральным законодательством.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16" w:tgtFrame="contents" w:history="1">
        <w:r w:rsidRPr="00BE42A6">
          <w:rPr>
            <w:rFonts w:ascii="Times New Roman" w:eastAsia="Times New Roman" w:hAnsi="Times New Roman" w:cs="Times New Roman"/>
            <w:color w:val="0000FF"/>
            <w:sz w:val="28"/>
            <w:szCs w:val="28"/>
            <w:u w:val="single"/>
            <w:lang w:eastAsia="ru-RU"/>
          </w:rPr>
          <w:t>от 31.05.2010 г. № 19-РЗ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5.2. Соблюдение муниципальными служащими общих принципов служебного поведения и урегулирования конфликта интересов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аппаратах избирательных комиссий муниципальных образований в Республике Алтай в порядке, определяемом Правительством Республики Алтай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17"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5.3. Сведения о доходах, об имуществе и обязательствах имущественного характера муниципального служащего</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xml:space="preserve">1. Граждане, претендующие на замещение должностей муниципальной службы, включенных в соответствующий перечень, установленный муниципальным правовым актом, муниципальные </w:t>
      </w:r>
      <w:r w:rsidRPr="00BE42A6">
        <w:rPr>
          <w:rFonts w:ascii="Times New Roman" w:eastAsia="Times New Roman" w:hAnsi="Times New Roman" w:cs="Times New Roman"/>
          <w:color w:val="000000"/>
          <w:sz w:val="28"/>
          <w:szCs w:val="28"/>
          <w:lang w:eastAsia="ru-RU"/>
        </w:rPr>
        <w:lastRenderedPageBreak/>
        <w:t>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Указанные сведения представляются в порядке «,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Алтай.</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18"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hyperlink r:id="rId19" w:tgtFrame="contents" w:tooltip="Закон Республики Алтай от 23.09.2015 г. № 46-РЗ" w:history="1">
        <w:r w:rsidRPr="00BE42A6">
          <w:rPr>
            <w:rFonts w:ascii="Times New Roman" w:eastAsia="Times New Roman" w:hAnsi="Times New Roman" w:cs="Times New Roman"/>
            <w:color w:val="0000FF"/>
            <w:sz w:val="28"/>
            <w:szCs w:val="28"/>
            <w:u w:val="single"/>
            <w:lang w:eastAsia="ru-RU"/>
          </w:rPr>
          <w:t>(абзац  утратил  силу  -  закон Республики Алтай от 23.09.2015 г. № 46-РЗ - см. предыдущую редакцию)</w:t>
        </w:r>
      </w:hyperlink>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Сведения о доходах, об имуществе и обязательствах имущественного характера, представляемые муниципальными служащими, занимающими должности, включенные в перечень, указанный в части 1 настоящей статьи, размещаются в информационно-телекоммуникационной сети «Интернет» на официальном сайте соответствующего органа местного самоуправления в Республике Алтай и предоставляются для опубликования республиканским или муниципальным средствам массовой информации в порядке, определяемом соответствующим муниципальным нормативным правовым актом.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20"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5.4.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законодательством, налагаются взыскания, предусмотренные статьей 27 Федерального закона от 2 марта 2007 года № 25-ФЗ «О муниципальной службе в Российской Федерации» (далее - Федеральный закон).</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Взыскания, предусмотренные статьями 14.1, 15 и 27 Федерального закона, применяются представителем нанимателя (работодателем) в порядке и сроки, которые установлены Федеральным законом, нормативным правовым актом Правительства Республики Алтай и муниципальными нормативными правовыми актами на основании документов, предусмотренных частью 3 статьи 27.1 Федерального закона.</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21"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lastRenderedPageBreak/>
        <w:t>Статья 5.5. Контроль за соответствием расходов муниципальных служащих их доходам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Муниципальный служащий, замещающий должность муниципальной службы, включенную в перечень, указанный в части 2 настоящей статьи,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22"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Перечень должностей муниципальной службы, при замещении которых муниципальные служащие обязаны представлять представителю нанимателя (работодателю) указанные в части 1 настоящей статьи сведения о расходах, утверждается соответствующим муниципальным нормативным правовым актом.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hyperlink r:id="rId23" w:tgtFrame="contents" w:tooltip="Закон Республики Алтай от 23.09.2015 г. № 46-РЗ" w:history="1">
        <w:r w:rsidRPr="00BE42A6">
          <w:rPr>
            <w:rFonts w:ascii="Times New Roman" w:eastAsia="Times New Roman" w:hAnsi="Times New Roman" w:cs="Times New Roman"/>
            <w:color w:val="0000FF"/>
            <w:sz w:val="28"/>
            <w:szCs w:val="28"/>
            <w:u w:val="single"/>
            <w:lang w:eastAsia="ru-RU"/>
          </w:rPr>
          <w:t>(абзац  утратил  силу  -  закон Республики Алтай от 23.09.2015 г. № 46-РЗ - см. предыдущую редакцию)</w:t>
        </w:r>
      </w:hyperlink>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Сведения, указанные в части 1 настоящей статьи, представляются в порядке и форме, определяемым муниципальными нормативными правовыми актами, аналогичным порядку и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Алтай.</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24"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Сведения, указанные в части 1 настоящей статьи, размещаются в информационно-телекоммуникационной сети «Интернет» на официальном сайте соответствующего органа местного самоуправления в Республике Алтай и предоставляются для опубликования республиканским или муниципальным средствам массовой информации в порядке, определяемом в соответствии с частью 2 статьи 5.3 настоящего Закона, с соблюдением законодательства Российской Федерации о государственной тайне и о защите персональных данных.</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xml:space="preserve">4. Решение об осуществлении контроля за расходами муниципального служащего, занимающего одну из должностей муниципальной службы, включенную в перечень, указанный в части 2 настоящей статьи, а также за расходами его супруги (супруга) и </w:t>
      </w:r>
      <w:r w:rsidRPr="00BE42A6">
        <w:rPr>
          <w:rFonts w:ascii="Times New Roman" w:eastAsia="Times New Roman" w:hAnsi="Times New Roman" w:cs="Times New Roman"/>
          <w:color w:val="000000"/>
          <w:sz w:val="28"/>
          <w:szCs w:val="28"/>
          <w:lang w:eastAsia="ru-RU"/>
        </w:rPr>
        <w:lastRenderedPageBreak/>
        <w:t>несовершеннолетних детей принимает Глава Республики Алтай, Председатель Правительства Республики Алтай либо уполномоченное им должностное лицо в порядке, установленном Главой Республики Алтай, Председателем Правительства Республики Алтай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25"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Контроль за расходами муниципальных служащих, указанных в части 1 настоящей статьи, а также за расходами их супруг (супругов) и несовершеннолетних детей осуществляет Правительство Республики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26"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b/>
          <w:bCs/>
          <w:color w:val="000000"/>
          <w:sz w:val="28"/>
          <w:szCs w:val="28"/>
          <w:lang w:eastAsia="ru-RU"/>
        </w:rPr>
        <w:t>Статья 5.6. Проверка достоверности и полноты сведений о доходах, о расходах, об имуществе и обязательствах имущественного характера, соблюдения муниципальным служащим установленных ограничений, запретов и требований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Главой Республики Алтай, Председателем Правительства Республики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(Статья дополнена - Закон Республики Алтай </w:t>
      </w:r>
      <w:hyperlink r:id="rId27" w:tgtFrame="contents" w:history="1">
        <w:r w:rsidRPr="00BE42A6">
          <w:rPr>
            <w:rFonts w:ascii="Times New Roman" w:eastAsia="Times New Roman" w:hAnsi="Times New Roman" w:cs="Times New Roman"/>
            <w:color w:val="0000FF"/>
            <w:sz w:val="28"/>
            <w:szCs w:val="28"/>
            <w:u w:val="single"/>
            <w:lang w:eastAsia="ru-RU"/>
          </w:rPr>
          <w:t>от 27.06.2013 г. № 45-РЗ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6. Отпуск муниципального служащего</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Продолжительность ежегодного дополнительного оплачиваемого отпуска за выслугу лет исчисляется из расчета один день за один год муниципальной службы, но не более 15 календарных дней.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Муниципальным служащим также предоставляются ежегодные дополнительные оплачиваемые отпуска в случаях, предусмотренных федеральными законами.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7. Оплата труда муниципального служащего</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(далее - оклад за классный чин), а также из ежемесячных и иных дополнительных выплат (далее - дополнительные выплаты). (В редакции Закона Республики Алтай </w:t>
      </w:r>
      <w:hyperlink r:id="rId28" w:tgtFrame="contents" w:history="1">
        <w:r w:rsidRPr="00BE42A6">
          <w:rPr>
            <w:rFonts w:ascii="Times New Roman" w:eastAsia="Times New Roman" w:hAnsi="Times New Roman" w:cs="Times New Roman"/>
            <w:color w:val="0000FF"/>
            <w:sz w:val="28"/>
            <w:szCs w:val="28"/>
            <w:u w:val="single"/>
            <w:lang w:eastAsia="ru-RU"/>
          </w:rPr>
          <w:t>от 31.05.2010 г. № 19-РЗ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К дополнительным выплатам относятся: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ежемесячная надбавка к должностному окладу за выслугу лет на муниципальной службе;</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ежемесячная надбавка к должностному окладу за особые условия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ежемесячная процентная надбавка к должностному окладу за работу со сведениями, составляющими государственную тайну;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ежемесячное денежное поощрение;</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премии за выполнение особо важных и сложных заданий;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6) единовременная выплата при предоставлении ежегодного оплачиваемого отпуска;</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7) материальная помощь.</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 коэффициент за работу в безводной местности, коэффициент за работу в высокогорных районах, а также процентная надбавка к заработной плате лицам, работающим в местностях, приравненных к районам Крайнего Севера.</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4. Органы местного самоуправления самостоятельно определяют размер и условия оплаты труда муниципальных служащих. Размер должностного оклада и оклада за классный чин,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Алтай. (В редакции Закона Республики Алтай </w:t>
      </w:r>
      <w:hyperlink r:id="rId29" w:tgtFrame="contents" w:history="1">
        <w:r w:rsidRPr="00BE42A6">
          <w:rPr>
            <w:rFonts w:ascii="Times New Roman" w:eastAsia="Times New Roman" w:hAnsi="Times New Roman" w:cs="Times New Roman"/>
            <w:color w:val="0000FF"/>
            <w:sz w:val="28"/>
            <w:szCs w:val="28"/>
            <w:u w:val="single"/>
            <w:lang w:eastAsia="ru-RU"/>
          </w:rPr>
          <w:t>от 31.05.2010 г. № 19-РЗ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(Утратила силу - Закон Республики Алтай </w:t>
      </w:r>
      <w:hyperlink r:id="rId30" w:tgtFrame="contents" w:history="1">
        <w:r w:rsidRPr="00BE42A6">
          <w:rPr>
            <w:rFonts w:ascii="Times New Roman" w:eastAsia="Times New Roman" w:hAnsi="Times New Roman" w:cs="Times New Roman"/>
            <w:color w:val="0000FF"/>
            <w:sz w:val="28"/>
            <w:szCs w:val="28"/>
            <w:u w:val="single"/>
            <w:lang w:eastAsia="ru-RU"/>
          </w:rPr>
          <w:t>от 05.03.2009 г. № 3-РЗ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6.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Правительством Республики Алтай нормативы формирования расходов на оплату труда муниципальных служащих и (или) содержание органов местного самоуправления.</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31"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7. Расходы на денежное содержание муниципального служащего производятся за счет собственных доходов бюджетов соответствующих муниципальных образований.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8. Порядок исчисления стажа муниципальной службы </w:t>
      </w:r>
      <w:r w:rsidRPr="00BE42A6">
        <w:rPr>
          <w:rFonts w:ascii="Times New Roman" w:eastAsia="Times New Roman" w:hAnsi="Times New Roman" w:cs="Times New Roman"/>
          <w:color w:val="0000FF"/>
          <w:sz w:val="28"/>
          <w:szCs w:val="28"/>
          <w:lang w:eastAsia="ru-RU"/>
        </w:rPr>
        <w:t>(В редакции Закона Республики Алтай </w:t>
      </w:r>
      <w:hyperlink r:id="rId32" w:tgtFrame="contents" w:tooltip="Закона  Республики Алтай от 11.03.2016 № 5-РЗ" w:history="1">
        <w:r w:rsidRPr="00BE42A6">
          <w:rPr>
            <w:rFonts w:ascii="Times New Roman" w:eastAsia="Times New Roman" w:hAnsi="Times New Roman" w:cs="Times New Roman"/>
            <w:color w:val="0000FF"/>
            <w:sz w:val="28"/>
            <w:szCs w:val="28"/>
            <w:u w:val="single"/>
            <w:lang w:eastAsia="ru-RU"/>
          </w:rPr>
          <w:t>от 11.03.2016 № 5-РЗ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В стаж (общую продолжительность) муниципальной службы включаются периоды работы, определенные федеральным законодательством.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В стаж муниципальной службы для назначения пенсии за выслугу лет муниципальным служащим по их заявлению включаются (засчитываются) иные периоды работы (службы), в совокупности не превышающие пяти лет, знания и опыт по которым необходимы для выполнения должностных обязанностей по занимаемой должности муниципальной службы.</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33" w:tgtFrame="contents" w:tooltip="Закона  Республики Алтай от 11.03.2016 № 5-РЗ" w:history="1">
        <w:r w:rsidRPr="00BE42A6">
          <w:rPr>
            <w:rFonts w:ascii="Times New Roman" w:eastAsia="Times New Roman" w:hAnsi="Times New Roman" w:cs="Times New Roman"/>
            <w:color w:val="0000FF"/>
            <w:sz w:val="28"/>
            <w:szCs w:val="28"/>
            <w:u w:val="single"/>
            <w:lang w:eastAsia="ru-RU"/>
          </w:rPr>
          <w:t>от 11.03.2016 № 5-РЗ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Комиссия, образованная в органе местного самоуправления для исчисления стажа муниципальной службы, рассматривает заявление муниципального служащего о включении иных периодов трудовой деятельности в стаж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Порядок работы комиссии для исчисления стажа муниципальной службы и зачета в него иных периодов трудовой деятельности устанавливается муниципальным правовым актом.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Решение о зачете в стаж муниципальной службы оформляется правовым актом органа местного самоуправления.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before="120" w:after="12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b/>
          <w:bCs/>
          <w:color w:val="000000"/>
          <w:sz w:val="28"/>
          <w:szCs w:val="28"/>
          <w:lang w:eastAsia="ru-RU"/>
        </w:rPr>
        <w:t>Статья 8.1</w:t>
      </w:r>
      <w:r w:rsidRPr="00BE42A6">
        <w:rPr>
          <w:rFonts w:ascii="Times New Roman" w:eastAsia="Times New Roman" w:hAnsi="Times New Roman" w:cs="Times New Roman"/>
          <w:color w:val="000000"/>
          <w:sz w:val="28"/>
          <w:szCs w:val="28"/>
          <w:lang w:eastAsia="ru-RU"/>
        </w:rPr>
        <w:t>. </w:t>
      </w:r>
      <w:r w:rsidRPr="00BE42A6">
        <w:rPr>
          <w:rFonts w:ascii="Times New Roman" w:eastAsia="Times New Roman" w:hAnsi="Times New Roman" w:cs="Times New Roman"/>
          <w:b/>
          <w:bCs/>
          <w:color w:val="000000"/>
          <w:sz w:val="28"/>
          <w:szCs w:val="28"/>
          <w:lang w:eastAsia="ru-RU"/>
        </w:rPr>
        <w:t>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1. Договор о целевом обучении с обязательством последующего прохождения муниципальной службы (далее - договор на обучение)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(далее - образовательная организация).</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2. Право участвовать в конкурсе на заключение договора на обучение (далее - конкурс) имеет гражданин, достигший возраста 18 лет, владеющий государственным языком Российской Федерации и впервые получающий высшее образование или среднее профессиональное образование по очной форме обучения за счет бюджетных ассигнований федерального бюджета.</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3. Договор на обучение с гражданином, осваивающим образовательную программу высшего образования по программам бакалавриата или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Договор на обучение с гражданином, осваивающим образовательную программу высшего образования по программе магистратуры или обучающимся по образовательным программам среднего профессионального образования на базе среднего общего, среднего профессионального образования с присвоением квалификации квалифицированного служащего,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Договор на обучение с гражданином, получающим образование по образовательным программам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Договор на обучение может быть заключен с гражданином один раз.</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4. Договор на обучение заключается с обязательством последующего прохождения муниципальной службы на должностях муниципальной службы категорий «специалисты» и «обеспечивающие специалисты», относящихся к старшей и младшей группам должностей.</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lastRenderedPageBreak/>
        <w:t>5.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6.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Республике Алтай в информационно-телекоммуникационной сети «Интернет» не позднее чем за один месяц до даты проведения конкурса.</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В объявлении указываются категории и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частью 7 настоящей статьи; место и время их приема; срок, до истечения которого принимаются указанные документы; дата, место и порядок проведения конкурса.</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7. Гражданин, изъявивший желание участвовать в конкурсе, представляет в орган местного самоуправления:</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а) личное заявление;</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б) собственноручно заполненную и подписанную анкету по форме, установленной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в) копию паспорта (паспорт предъявляется лично по прибытии на конкурс);</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д) заключение медицинской организации об отсутствии заболевания, препятствующего поступлению на муниципальную службу;</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бюджета, а также содержащую информацию об образовательной программе, которую он осваивает (с указанием наименования направления подготовки (специальности),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 xml:space="preserve">8. Конкурсная комиссия оценивает претендентов на основании представленных документов, указанных в части 7 настоящей статьи, а также по результатам конкурсных процедур. Конкурсные процедуры по решению </w:t>
      </w:r>
      <w:r w:rsidRPr="00BE42A6">
        <w:rPr>
          <w:rFonts w:ascii="Times New Roman" w:eastAsia="Times New Roman" w:hAnsi="Times New Roman" w:cs="Times New Roman"/>
          <w:color w:val="000000"/>
          <w:sz w:val="28"/>
          <w:szCs w:val="28"/>
          <w:lang w:eastAsia="ru-RU"/>
        </w:rPr>
        <w:lastRenderedPageBreak/>
        <w:t>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и законодательству Республики Алтай. Методику проведения конкурсных процедур, критерии оценки претендентов и основания принятия решения о заключении договора на обучение либо в отказе его заключения определяет конкурсная комиссия.</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9. Конкурсная комиссия проводит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Перед заключением договора на обучение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частью 7 настоящей статьи, в соответствии с требованиями Федерального закона от 27 июля 2006 года № 152-ФЗ «О персональных данных».</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Гражданину, участвовавшему в конкурсе, сообщается о результатах в письменной форме в течение одного месяца со дня его завершения.</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10. Договор на обучение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В договоре на обучение предусматривается обязательство гражданина проходить муниципальную службу в органе местного самоуправления после получения им документа государственного образца о высшем образовании или среднем профессиональном образовании в течение срока, установленного договором на обучение.</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на обучение, но не более пяти лет.</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11. Контроль за исполнением обязательств по договору на обучение осуществляет подразделение органа местного самоуправления по вопросам муниципальной службы и кадров.</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12. Расходные обязательства, связанные с организацией проведения конкурса на заключение договора на обучение, обеспечиваются за счет и в пределах бюджетных ассигнований, предусматриваемых в бюджете муниципального образования на соответствующий финансовый год и на плановый период органу местного самоуправления на руководство и управление в сфере установленных функций.</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осуществляется гражданином за счет собственных средств.</w:t>
      </w:r>
    </w:p>
    <w:p w:rsidR="00BE42A6" w:rsidRPr="00BE42A6" w:rsidRDefault="00BE42A6" w:rsidP="00BE42A6">
      <w:pPr>
        <w:shd w:val="clear" w:color="auto" w:fill="FFFFFF"/>
        <w:spacing w:after="0" w:line="240" w:lineRule="auto"/>
        <w:ind w:firstLine="709"/>
        <w:jc w:val="both"/>
        <w:rPr>
          <w:rFonts w:ascii="Calibri" w:eastAsia="Times New Roman" w:hAnsi="Calibri" w:cs="Calibri"/>
          <w:color w:val="000000"/>
          <w:lang w:eastAsia="ru-RU"/>
        </w:rPr>
      </w:pPr>
      <w:r w:rsidRPr="00BE42A6">
        <w:rPr>
          <w:rFonts w:ascii="Times New Roman" w:eastAsia="Times New Roman" w:hAnsi="Times New Roman" w:cs="Times New Roman"/>
          <w:color w:val="000000"/>
          <w:sz w:val="28"/>
          <w:szCs w:val="28"/>
          <w:lang w:eastAsia="ru-RU"/>
        </w:rPr>
        <w:lastRenderedPageBreak/>
        <w:t>14. Гражданин, участвовавший в конкурсе на заключение договора на обучение, вправе обжаловать решение конкурсной комиссии в соответствии с законодательством Российской Федерации.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FF"/>
          <w:sz w:val="28"/>
          <w:szCs w:val="28"/>
          <w:lang w:eastAsia="ru-RU"/>
        </w:rPr>
        <w:t>(Статья дополнена - Закон  Республики Алтай </w:t>
      </w:r>
      <w:hyperlink r:id="rId34" w:tgtFrame="contents" w:tooltip="Закон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9. Дополнительные гарантии муниципальным служащим</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Муниципальным служащим в соответствии с уставом муниципального образования за счет средств местного бюджета могут быть предоставлены дополнительные гарантии в размерах, не превышающих аналогичные гарантии, установленные для государственных гражданских служащих.</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10. Поощрение муниципального служащего</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За продолжительную и безупречную муниципальную службу, образцовое выполнение должностных обязанностей, иные достижения в работе к муниципальному служащему применяются меры поощрения в порядке, установленном законодательством Российской Федерации, Республики Алтай, муниципальными нормативными правовыми актами.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11. Переходные положения</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Органы местного самоуправления приводят свои нормативные правовые акты в соответствие с настоящим Законом в течение трех месяцев со дня вступления его в силу.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До принятия соответствующих муниципальных нормативных правовых актов действующие муниципальные нормативные правовые акты применяются постольку, поскольку они не противоречат федеральному закону и настоящему Закону.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Уставы муниципальных образований, нормативные правовые акты органов местного самоуправления не могут ухудшать правовое положение муниципальных служащих по сравнению с нормами, установленными федеральным законодательством и настоящим Законом.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Статья 12. Вступление в силу настоящего Закона</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Настоящий Закон вступает в силу по истечении 10 дней после дня его официального опубликования, за исключением абзаца второго части 6 статьи 7, и распространяется на правоотношения, возникшие с 1 июня 2007 года.</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color w:val="000000"/>
          <w:sz w:val="28"/>
          <w:szCs w:val="28"/>
          <w:lang w:eastAsia="ru-RU"/>
        </w:rPr>
        <w:t>2. Часть 6 статьи 7 вступает в силу с 1 июня 2008 года.</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Председатель                                         Глава Республики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lastRenderedPageBreak/>
        <w:t>Государственного Собрания -              Председатель Правительства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Эл Курултай Республики Алтай                       Республики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И.И.Белеков                                        А.В.Бердников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 Горно-Алтайск</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18 апреля 2008 года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26-РЗ</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1</w:t>
      </w:r>
      <w:r w:rsidRPr="00BE42A6">
        <w:rPr>
          <w:rFonts w:ascii="Times New Roman" w:eastAsia="Times New Roman" w:hAnsi="Times New Roman" w:cs="Times New Roman"/>
          <w:color w:val="000000"/>
          <w:sz w:val="28"/>
          <w:szCs w:val="28"/>
          <w:lang w:eastAsia="ru-RU"/>
        </w:rPr>
        <w:br/>
        <w:t>к Закону Республики Алтай</w:t>
      </w:r>
      <w:r w:rsidRPr="00BE42A6">
        <w:rPr>
          <w:rFonts w:ascii="Times New Roman" w:eastAsia="Times New Roman" w:hAnsi="Times New Roman" w:cs="Times New Roman"/>
          <w:color w:val="000000"/>
          <w:sz w:val="28"/>
          <w:szCs w:val="28"/>
          <w:lang w:eastAsia="ru-RU"/>
        </w:rPr>
        <w:br/>
        <w:t>«О муниципальной службе</w:t>
      </w:r>
      <w:r w:rsidRPr="00BE42A6">
        <w:rPr>
          <w:rFonts w:ascii="Times New Roman" w:eastAsia="Times New Roman" w:hAnsi="Times New Roman" w:cs="Times New Roman"/>
          <w:color w:val="000000"/>
          <w:sz w:val="28"/>
          <w:szCs w:val="28"/>
          <w:lang w:eastAsia="ru-RU"/>
        </w:rPr>
        <w:br/>
        <w:t>в Республике Алтай»</w:t>
      </w:r>
      <w:r w:rsidRPr="00BE42A6">
        <w:rPr>
          <w:rFonts w:ascii="Times New Roman" w:eastAsia="Times New Roman" w:hAnsi="Times New Roman" w:cs="Times New Roman"/>
          <w:color w:val="000000"/>
          <w:sz w:val="28"/>
          <w:szCs w:val="28"/>
          <w:lang w:eastAsia="ru-RU"/>
        </w:rPr>
        <w:br/>
      </w:r>
      <w:r w:rsidRPr="00BE42A6">
        <w:rPr>
          <w:rFonts w:ascii="Times New Roman" w:eastAsia="Times New Roman" w:hAnsi="Times New Roman" w:cs="Times New Roman"/>
          <w:color w:val="000000"/>
          <w:sz w:val="28"/>
          <w:szCs w:val="28"/>
          <w:lang w:eastAsia="ru-RU"/>
        </w:rPr>
        <w:br/>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РЕЕСТР</w:t>
      </w:r>
      <w:r w:rsidRPr="00BE42A6">
        <w:rPr>
          <w:rFonts w:ascii="Times New Roman" w:eastAsia="Times New Roman" w:hAnsi="Times New Roman" w:cs="Times New Roman"/>
          <w:b/>
          <w:bCs/>
          <w:color w:val="000000"/>
          <w:sz w:val="28"/>
          <w:szCs w:val="28"/>
          <w:lang w:eastAsia="ru-RU"/>
        </w:rPr>
        <w:br/>
        <w:t>должностей муниципальной службы в Республике Алтай</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Раздел I</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w:t>
      </w:r>
      <w:r w:rsidRPr="00BE42A6">
        <w:rPr>
          <w:rFonts w:ascii="Times New Roman" w:eastAsia="Times New Roman" w:hAnsi="Times New Roman" w:cs="Times New Roman"/>
          <w:b/>
          <w:bCs/>
          <w:color w:val="000000"/>
          <w:sz w:val="28"/>
          <w:szCs w:val="28"/>
          <w:lang w:eastAsia="ru-RU"/>
        </w:rPr>
        <w:br/>
        <w:t>должностей в администрации городского округа,</w:t>
      </w:r>
      <w:r w:rsidRPr="00BE42A6">
        <w:rPr>
          <w:rFonts w:ascii="Times New Roman" w:eastAsia="Times New Roman" w:hAnsi="Times New Roman" w:cs="Times New Roman"/>
          <w:b/>
          <w:bCs/>
          <w:color w:val="000000"/>
          <w:sz w:val="28"/>
          <w:szCs w:val="28"/>
          <w:lang w:eastAsia="ru-RU"/>
        </w:rPr>
        <w:br/>
        <w:t>муниципального района</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1. Должности категории «руководители»</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Высшая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Глава администрации (по контракту)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Первый заместитель главы администрации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Заместитель главы администрации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Главная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851"/>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Управляющий делами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851"/>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Начальник управления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851"/>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Начальник отдела с правом юридического лица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851"/>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Начальник отдела администрации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Ведущая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lastRenderedPageBreak/>
        <w:t>Заместитель начальника управления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Начальник отдела в управлении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Заместитель начальника отдела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2. Должности категории «помощники (советники)»</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Главная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Помощник главы городского округа, муниципального района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3.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Ведущая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Консультант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4.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Старший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Старший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Раздел II</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 должностей в аппарате совета депутатов</w:t>
      </w:r>
      <w:r w:rsidRPr="00BE42A6">
        <w:rPr>
          <w:rFonts w:ascii="Times New Roman" w:eastAsia="Times New Roman" w:hAnsi="Times New Roman" w:cs="Times New Roman"/>
          <w:b/>
          <w:bCs/>
          <w:color w:val="000000"/>
          <w:sz w:val="28"/>
          <w:szCs w:val="28"/>
          <w:lang w:eastAsia="ru-RU"/>
        </w:rPr>
        <w:br/>
        <w:t>городского округа, муниципального района</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1. Должности категории «руководители»</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Главная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lastRenderedPageBreak/>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Управляющий делами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3.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Главная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Консультант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4.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Раздел III</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 должностей в администрации</w:t>
      </w:r>
      <w:r w:rsidRPr="00BE42A6">
        <w:rPr>
          <w:rFonts w:ascii="Times New Roman" w:eastAsia="Times New Roman" w:hAnsi="Times New Roman" w:cs="Times New Roman"/>
          <w:b/>
          <w:bCs/>
          <w:color w:val="000000"/>
          <w:sz w:val="28"/>
          <w:szCs w:val="28"/>
          <w:lang w:eastAsia="ru-RU"/>
        </w:rPr>
        <w:br/>
        <w:t>сельского поселения</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1. Должности категории «руководители»</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Высшая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Глава администрации (по контракту)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Заместитель главы администрации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3.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Ведущая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lastRenderedPageBreak/>
        <w:t>Консультант*</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 вводится для сельских поселений с численностью населения свыше 5 тыс.человек</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 вводится для сельских поселений с численностью населения свыше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3 тыс.человек</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4.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Раздел IV</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 должностей в аппарате Совета депутатов</w:t>
      </w:r>
      <w:r w:rsidRPr="00BE42A6">
        <w:rPr>
          <w:rFonts w:ascii="Times New Roman" w:eastAsia="Times New Roman" w:hAnsi="Times New Roman" w:cs="Times New Roman"/>
          <w:b/>
          <w:bCs/>
          <w:color w:val="000000"/>
          <w:sz w:val="28"/>
          <w:szCs w:val="28"/>
          <w:lang w:eastAsia="ru-RU"/>
        </w:rPr>
        <w:br/>
        <w:t>сельского поселения</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1.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Ведущая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Консультант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2.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lastRenderedPageBreak/>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3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Раздел V</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 должностей в контрольно-счетном</w:t>
      </w:r>
      <w:r w:rsidRPr="00BE42A6">
        <w:rPr>
          <w:rFonts w:ascii="Times New Roman" w:eastAsia="Times New Roman" w:hAnsi="Times New Roman" w:cs="Times New Roman"/>
          <w:b/>
          <w:bCs/>
          <w:color w:val="000000"/>
          <w:sz w:val="28"/>
          <w:szCs w:val="28"/>
          <w:lang w:eastAsia="ru-RU"/>
        </w:rPr>
        <w:br/>
        <w:t>органе городского округа, муниципального района</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3.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Главная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инспектор</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Ведущая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инспектор</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Старшая группа должностей</w:t>
      </w:r>
    </w:p>
    <w:p w:rsidR="00BE42A6" w:rsidRPr="00BE42A6" w:rsidRDefault="00BE42A6" w:rsidP="00BE42A6">
      <w:pPr>
        <w:shd w:val="clear" w:color="auto" w:fill="FFFFFF"/>
        <w:spacing w:after="0" w:line="240" w:lineRule="auto"/>
        <w:ind w:right="270" w:firstLine="709"/>
        <w:jc w:val="both"/>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Инспектор</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Консультант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4.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Раздел VI</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Перечень должностей избирательной комиссии</w:t>
      </w:r>
      <w:r w:rsidRPr="00BE42A6">
        <w:rPr>
          <w:rFonts w:ascii="Times New Roman" w:eastAsia="Times New Roman" w:hAnsi="Times New Roman" w:cs="Times New Roman"/>
          <w:b/>
          <w:bCs/>
          <w:color w:val="000000"/>
          <w:sz w:val="28"/>
          <w:szCs w:val="28"/>
          <w:lang w:eastAsia="ru-RU"/>
        </w:rPr>
        <w:br/>
        <w:t>городского округа, муниципального района</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3. Должности категории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Главный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lastRenderedPageBreak/>
        <w:t>4. Должности категории «обеспечивающие специалисты»</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t>Старшая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Ведущий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Младшая группа должностей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Специалист 1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firstLine="709"/>
        <w:jc w:val="both"/>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xml:space="preserve"> Специалист 2 разряда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2</w:t>
      </w:r>
      <w:r w:rsidRPr="00BE42A6">
        <w:rPr>
          <w:rFonts w:ascii="Times New Roman" w:eastAsia="Times New Roman" w:hAnsi="Times New Roman" w:cs="Times New Roman"/>
          <w:color w:val="000000"/>
          <w:sz w:val="28"/>
          <w:szCs w:val="28"/>
          <w:lang w:eastAsia="ru-RU"/>
        </w:rPr>
        <w:br/>
        <w:t>к Закону Республики Алтай</w:t>
      </w:r>
      <w:r w:rsidRPr="00BE42A6">
        <w:rPr>
          <w:rFonts w:ascii="Times New Roman" w:eastAsia="Times New Roman" w:hAnsi="Times New Roman" w:cs="Times New Roman"/>
          <w:color w:val="000000"/>
          <w:sz w:val="28"/>
          <w:szCs w:val="28"/>
          <w:lang w:eastAsia="ru-RU"/>
        </w:rPr>
        <w:br/>
        <w:t>«О муниципальной службе</w:t>
      </w:r>
      <w:r w:rsidRPr="00BE42A6">
        <w:rPr>
          <w:rFonts w:ascii="Times New Roman" w:eastAsia="Times New Roman" w:hAnsi="Times New Roman" w:cs="Times New Roman"/>
          <w:color w:val="000000"/>
          <w:sz w:val="28"/>
          <w:szCs w:val="28"/>
          <w:lang w:eastAsia="ru-RU"/>
        </w:rPr>
        <w:br/>
        <w:t>в Республике Алтай»</w:t>
      </w:r>
      <w:r w:rsidRPr="00BE42A6">
        <w:rPr>
          <w:rFonts w:ascii="Times New Roman" w:eastAsia="Times New Roman" w:hAnsi="Times New Roman" w:cs="Times New Roman"/>
          <w:color w:val="000000"/>
          <w:sz w:val="28"/>
          <w:szCs w:val="28"/>
          <w:lang w:eastAsia="ru-RU"/>
        </w:rPr>
        <w:br/>
      </w:r>
      <w:r w:rsidRPr="00BE42A6">
        <w:rPr>
          <w:rFonts w:ascii="Times New Roman" w:eastAsia="Times New Roman" w:hAnsi="Times New Roman" w:cs="Times New Roman"/>
          <w:color w:val="000000"/>
          <w:sz w:val="28"/>
          <w:szCs w:val="28"/>
          <w:lang w:eastAsia="ru-RU"/>
        </w:rPr>
        <w:br/>
      </w:r>
    </w:p>
    <w:p w:rsidR="00BE42A6" w:rsidRPr="00BE42A6" w:rsidRDefault="00BE42A6" w:rsidP="00BE42A6">
      <w:pPr>
        <w:spacing w:after="0" w:line="240" w:lineRule="auto"/>
        <w:rPr>
          <w:rFonts w:ascii="Times New Roman" w:eastAsia="Times New Roman" w:hAnsi="Times New Roman" w:cs="Times New Roman"/>
          <w:sz w:val="24"/>
          <w:szCs w:val="24"/>
          <w:lang w:eastAsia="ru-RU"/>
        </w:rPr>
      </w:pPr>
      <w:r w:rsidRPr="00BE42A6">
        <w:rPr>
          <w:rFonts w:ascii="Times New Roman" w:eastAsia="Times New Roman" w:hAnsi="Times New Roman" w:cs="Times New Roman"/>
          <w:color w:val="000000"/>
          <w:sz w:val="28"/>
          <w:szCs w:val="28"/>
          <w:shd w:val="clear" w:color="auto" w:fill="FFFFFF"/>
          <w:lang w:eastAsia="ru-RU"/>
        </w:rPr>
        <w:br w:type="textWrapping" w:clear="all"/>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СООТНОШЕНИЕ</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должностей муниципальной службы и должностей государственной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гражданской службы Республики Алтай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T------------------------------------T----------------------------------------T</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Муниципальные должности       |        Должности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муниципальной службы         |           гражданской службы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Республики Алтай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Глава   администрации   городского | Заместитель министра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округа, района (по контракту),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Первый     заместитель       главы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администрации  городского  округа,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района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Заместитель  главы   администрации | Начальник    управления   в     Едином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lastRenderedPageBreak/>
        <w:t> | городского округа, района          | аппарате Главы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Глава    администрации   сельского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поселения      (по     контракту),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Заместитель   главы  администрации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сельского поселения:               |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с численностью  населения  свыше | Заместитель   председателя    комитета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15 тыс. человек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с численностью  населения  от 10 | Заместитель начальника       инспекции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до 15 тыс. человек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с  численностью  населения  от 5 | Заместитель начальника    управления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до 10 тыс. человек                 | Едином аппарате Главы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с численностью населения  от 1,5 | Начальник отдела в управлении в Едином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до 5 тыс. человек                  | аппарате Главы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с численностью населения  до 1,5 | Помощник заместителя      Председателя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тыс. человек                       | Правительства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Управляющий делами                 | Пресс-секретарь   Главы     Республики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Алтай, Председателя      Правительства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Начальник управления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министерстве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Начальник    отдела    с    правом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юридического лица                  | управлении   в Едином аппарате   Главы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lastRenderedPageBreak/>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Начальник отдела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управлении  в   Едином аппарате  Главы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Помощник      главы     городского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округа, района                     | управлении  в Едином   аппарате  Главы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Заместитель начальника управления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комитете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Начальник отдела в управлении      | Заместитель    начальника    отдела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комитете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Заместитель начальника отдела      | Ведущий  специалист-эксперт  в  Едином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аппарате Главы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Консультант                        | Специалист-эксперт  в  Едином аппарате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Главы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Главный специалист 1 разряда       | Ведущий    специалист 1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Главный специалист 2 разряда       | Ведущий      специалист 2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Главный специалист 3 разряда       | Ведущий   специалист    3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lastRenderedPageBreak/>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Главный   инспектор    контрольно- | Ведущий     инспектор    в    аппарате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счетного органа                    | Контрольно-счетной  палаты  Республики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Ведущий   инспектор    контрольно- | Консультант  в  аппарате   Контрольно-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счетного органа                    | счетной палаты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Инспектор      контрольно-счетного | Инспектор    в   аппарате  Контрольно-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органа                             | счетной палаты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Ведущий специалист 1 разряда       | Старший   специалист    1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Ведущий специалист 2 разряда       | Старший специалист     2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Ведущий специалист 3 разряда       | Старший   специалист     3 разряда   в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исполнительных органах государственной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власти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Старший специалист 1 разряда       | Специалист 1 разряда в  исполнительных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органах    государственной      власти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Старший специалист 2 разряда       | Специалист 2 разряда в  исполнительных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органах    государственной      власти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                                    | Республики Алтай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L------------------------------------+----------------------------------------+</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lastRenderedPageBreak/>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pacing w:after="0" w:line="240" w:lineRule="auto"/>
        <w:rPr>
          <w:rFonts w:ascii="Times New Roman" w:eastAsia="Times New Roman" w:hAnsi="Times New Roman" w:cs="Times New Roman"/>
          <w:sz w:val="24"/>
          <w:szCs w:val="24"/>
          <w:lang w:eastAsia="ru-RU"/>
        </w:rPr>
      </w:pPr>
      <w:r w:rsidRPr="00BE42A6">
        <w:rPr>
          <w:rFonts w:ascii="Times New Roman" w:eastAsia="Times New Roman" w:hAnsi="Times New Roman" w:cs="Times New Roman"/>
          <w:color w:val="000000"/>
          <w:sz w:val="28"/>
          <w:szCs w:val="28"/>
          <w:shd w:val="clear" w:color="auto" w:fill="FFFFFF"/>
          <w:lang w:eastAsia="ru-RU"/>
        </w:rPr>
        <w:br w:type="textWrapping" w:clear="all"/>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3</w:t>
      </w:r>
      <w:r w:rsidRPr="00BE42A6">
        <w:rPr>
          <w:rFonts w:ascii="Times New Roman" w:eastAsia="Times New Roman" w:hAnsi="Times New Roman" w:cs="Times New Roman"/>
          <w:color w:val="000000"/>
          <w:sz w:val="28"/>
          <w:szCs w:val="28"/>
          <w:lang w:eastAsia="ru-RU"/>
        </w:rPr>
        <w:br/>
        <w:t>к Закону Республики Алтай</w:t>
      </w:r>
      <w:r w:rsidRPr="00BE42A6">
        <w:rPr>
          <w:rFonts w:ascii="Times New Roman" w:eastAsia="Times New Roman" w:hAnsi="Times New Roman" w:cs="Times New Roman"/>
          <w:color w:val="000000"/>
          <w:sz w:val="28"/>
          <w:szCs w:val="28"/>
          <w:lang w:eastAsia="ru-RU"/>
        </w:rPr>
        <w:br/>
        <w:t>«О муниципальной службе</w:t>
      </w:r>
      <w:r w:rsidRPr="00BE42A6">
        <w:rPr>
          <w:rFonts w:ascii="Times New Roman" w:eastAsia="Times New Roman" w:hAnsi="Times New Roman" w:cs="Times New Roman"/>
          <w:color w:val="000000"/>
          <w:sz w:val="28"/>
          <w:szCs w:val="28"/>
          <w:lang w:eastAsia="ru-RU"/>
        </w:rPr>
        <w:br/>
        <w:t>в Республике Алтай»</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firstLine="709"/>
        <w:jc w:val="center"/>
        <w:rPr>
          <w:rFonts w:ascii="Arial" w:eastAsia="Times New Roman" w:hAnsi="Arial" w:cs="Arial"/>
          <w:color w:val="000000"/>
          <w:sz w:val="20"/>
          <w:szCs w:val="20"/>
          <w:lang w:eastAsia="ru-RU"/>
        </w:rPr>
      </w:pPr>
      <w:r w:rsidRPr="00BE42A6">
        <w:rPr>
          <w:rFonts w:ascii="Times New Roman" w:eastAsia="Times New Roman" w:hAnsi="Times New Roman" w:cs="Times New Roman"/>
          <w:b/>
          <w:bCs/>
          <w:color w:val="000000"/>
          <w:sz w:val="28"/>
          <w:szCs w:val="28"/>
          <w:lang w:eastAsia="ru-RU"/>
        </w:rPr>
        <w:t>Типовые квалификационные требования</w:t>
      </w:r>
      <w:r w:rsidRPr="00BE42A6">
        <w:rPr>
          <w:rFonts w:ascii="Times New Roman" w:eastAsia="Times New Roman" w:hAnsi="Times New Roman" w:cs="Times New Roman"/>
          <w:b/>
          <w:bCs/>
          <w:color w:val="000000"/>
          <w:sz w:val="28"/>
          <w:szCs w:val="28"/>
          <w:lang w:eastAsia="ru-RU"/>
        </w:rPr>
        <w:br/>
        <w:t>к уровню профессионального образования, стажу</w:t>
      </w:r>
      <w:r w:rsidRPr="00BE42A6">
        <w:rPr>
          <w:rFonts w:ascii="Times New Roman" w:eastAsia="Times New Roman" w:hAnsi="Times New Roman" w:cs="Times New Roman"/>
          <w:b/>
          <w:bCs/>
          <w:color w:val="000000"/>
          <w:sz w:val="28"/>
          <w:szCs w:val="28"/>
          <w:lang w:eastAsia="ru-RU"/>
        </w:rPr>
        <w:br/>
        <w:t>муниципальной службы или стажу работы по специальности,</w:t>
      </w:r>
      <w:r w:rsidRPr="00BE42A6">
        <w:rPr>
          <w:rFonts w:ascii="Times New Roman" w:eastAsia="Times New Roman" w:hAnsi="Times New Roman" w:cs="Times New Roman"/>
          <w:b/>
          <w:bCs/>
          <w:color w:val="000000"/>
          <w:sz w:val="28"/>
          <w:szCs w:val="28"/>
          <w:lang w:eastAsia="ru-RU"/>
        </w:rPr>
        <w:br/>
        <w:t>направлению подготовки, необходимым для замещения должностей муниципальной службы в Республике Алтай</w:t>
      </w:r>
    </w:p>
    <w:p w:rsidR="00BE42A6" w:rsidRPr="00BE42A6" w:rsidRDefault="00BE42A6" w:rsidP="00BE42A6">
      <w:pPr>
        <w:shd w:val="clear" w:color="auto" w:fill="FFFFFF"/>
        <w:spacing w:after="0" w:line="240" w:lineRule="auto"/>
        <w:ind w:firstLine="709"/>
        <w:jc w:val="center"/>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firstLine="709"/>
        <w:jc w:val="center"/>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FF"/>
          <w:sz w:val="28"/>
          <w:szCs w:val="28"/>
          <w:lang w:eastAsia="ru-RU"/>
        </w:rPr>
        <w:t>(В редакции Закона  Республики Алтай </w:t>
      </w:r>
      <w:hyperlink r:id="rId35" w:tgtFrame="contents" w:tooltip="Закона  Республики Алтай от 22.12.2016 № 93-РЗ" w:history="1">
        <w:r w:rsidRPr="00BE42A6">
          <w:rPr>
            <w:rFonts w:ascii="Times New Roman" w:eastAsia="Times New Roman" w:hAnsi="Times New Roman" w:cs="Times New Roman"/>
            <w:color w:val="0000FF"/>
            <w:sz w:val="28"/>
            <w:szCs w:val="28"/>
            <w:u w:val="single"/>
            <w:lang w:eastAsia="ru-RU"/>
          </w:rPr>
          <w:t>от 22.12.2016 № 93-РЗ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firstLine="709"/>
        <w:jc w:val="center"/>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1. Квалификационными требованиями к уровню профессионального образования для замещения должностей муниципальной службы в Республике Алтай (далее – муниципальная служба) являются:</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1) для категорий «руководители», «помощники (советники)», «специалисты» всех групп должностей муниципальной службы - наличие высшего образования;</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2) для категории «обеспечивающие специалисты» всех групп должностей муниципальной службы - наличие профессионального образования.</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2. Квалификационными требованиями к стажу муниципальной службы муниципальных служащих в Республике Алтай являются:</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1) для высших должностей - стаж муниципальной службы не менее четырех лет или стаж работы по специальности, направлению подготовки не менее шести лет;</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2) для главных должностей - стаж муниципальной службы не менее трех лет или стаж работы по специальности, направлению подготовки не менее четырех лет;</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3) для ведущих должностей - стаж муниципальной службы не менее двух лет или стаж работы по специальности, направлению подготовки не менее трех лет.</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Для старших и младших должностей требования к стажу работы не предъявляются.</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w:t>
      </w:r>
      <w:r w:rsidRPr="00BE42A6">
        <w:rPr>
          <w:rFonts w:ascii="Times New Roman" w:eastAsia="Times New Roman" w:hAnsi="Times New Roman" w:cs="Times New Roman"/>
          <w:color w:val="000000"/>
          <w:sz w:val="28"/>
          <w:szCs w:val="28"/>
          <w:lang w:eastAsia="ru-RU"/>
        </w:rPr>
        <w:lastRenderedPageBreak/>
        <w:t>муниципальной службы - не менее одного года стажа муниципальной службы или стажа работы по специальности.</w:t>
      </w:r>
    </w:p>
    <w:p w:rsidR="00BE42A6" w:rsidRPr="00BE42A6" w:rsidRDefault="00BE42A6" w:rsidP="00BE42A6">
      <w:pPr>
        <w:shd w:val="clear" w:color="auto" w:fill="FFFFFF"/>
        <w:spacing w:after="0" w:line="240" w:lineRule="auto"/>
        <w:ind w:firstLine="709"/>
        <w:jc w:val="both"/>
        <w:rPr>
          <w:rFonts w:ascii="Arial" w:eastAsia="Times New Roman" w:hAnsi="Arial" w:cs="Arial"/>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4</w:t>
      </w:r>
      <w:r w:rsidRPr="00BE42A6">
        <w:rPr>
          <w:rFonts w:ascii="Times New Roman" w:eastAsia="Times New Roman" w:hAnsi="Times New Roman" w:cs="Times New Roman"/>
          <w:color w:val="000000"/>
          <w:sz w:val="28"/>
          <w:szCs w:val="28"/>
          <w:lang w:eastAsia="ru-RU"/>
        </w:rPr>
        <w:br/>
        <w:t>к Закону Республики Алтай</w:t>
      </w:r>
      <w:r w:rsidRPr="00BE42A6">
        <w:rPr>
          <w:rFonts w:ascii="Times New Roman" w:eastAsia="Times New Roman" w:hAnsi="Times New Roman" w:cs="Times New Roman"/>
          <w:color w:val="000000"/>
          <w:sz w:val="28"/>
          <w:szCs w:val="28"/>
          <w:lang w:eastAsia="ru-RU"/>
        </w:rPr>
        <w:br/>
        <w:t>«О муниципальной службе</w:t>
      </w:r>
      <w:r w:rsidRPr="00BE42A6">
        <w:rPr>
          <w:rFonts w:ascii="Times New Roman" w:eastAsia="Times New Roman" w:hAnsi="Times New Roman" w:cs="Times New Roman"/>
          <w:color w:val="000000"/>
          <w:sz w:val="28"/>
          <w:szCs w:val="28"/>
          <w:lang w:eastAsia="ru-RU"/>
        </w:rPr>
        <w:br/>
        <w:t>в Республике Алтай»</w:t>
      </w:r>
      <w:r w:rsidRPr="00BE42A6">
        <w:rPr>
          <w:rFonts w:ascii="Times New Roman" w:eastAsia="Times New Roman" w:hAnsi="Times New Roman" w:cs="Times New Roman"/>
          <w:color w:val="000000"/>
          <w:sz w:val="28"/>
          <w:szCs w:val="28"/>
          <w:lang w:eastAsia="ru-RU"/>
        </w:rPr>
        <w:br/>
      </w:r>
      <w:r w:rsidRPr="00BE42A6">
        <w:rPr>
          <w:rFonts w:ascii="Times New Roman" w:eastAsia="Times New Roman" w:hAnsi="Times New Roman" w:cs="Times New Roman"/>
          <w:color w:val="000000"/>
          <w:sz w:val="28"/>
          <w:szCs w:val="28"/>
          <w:lang w:eastAsia="ru-RU"/>
        </w:rPr>
        <w:br/>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ТИПОВОЕ ПОЛОЖЕНИЕ</w:t>
      </w:r>
      <w:r w:rsidRPr="00BE42A6">
        <w:rPr>
          <w:rFonts w:ascii="Times New Roman" w:eastAsia="Times New Roman" w:hAnsi="Times New Roman" w:cs="Times New Roman"/>
          <w:b/>
          <w:bCs/>
          <w:color w:val="000000"/>
          <w:sz w:val="28"/>
          <w:szCs w:val="28"/>
          <w:lang w:eastAsia="ru-RU"/>
        </w:rPr>
        <w:br/>
        <w:t>о проведении аттестации муниципальных служащих в</w:t>
      </w:r>
      <w:r w:rsidRPr="00BE42A6">
        <w:rPr>
          <w:rFonts w:ascii="Times New Roman" w:eastAsia="Times New Roman" w:hAnsi="Times New Roman" w:cs="Times New Roman"/>
          <w:b/>
          <w:bCs/>
          <w:color w:val="000000"/>
          <w:sz w:val="28"/>
          <w:szCs w:val="28"/>
          <w:lang w:eastAsia="ru-RU"/>
        </w:rPr>
        <w:br/>
        <w:t>Республике Алтай</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color w:val="0000FF"/>
          <w:sz w:val="28"/>
          <w:szCs w:val="28"/>
          <w:lang w:eastAsia="ru-RU"/>
        </w:rPr>
        <w:t>(В редакции Закона  Республики Алтай </w:t>
      </w:r>
      <w:hyperlink r:id="rId36"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spacing w:after="0" w:line="240" w:lineRule="auto"/>
        <w:ind w:right="270"/>
        <w:jc w:val="center"/>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I. Общие положения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 Настоящим Положением определяется порядок проведения аттестации муниципальных служащих в Республике Алтай.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 Аттестация проводится в целях определения соответствия муниципальных служащих замещаемым должностям муниципальной службы на основе оценки их профессиональной служебной деятельности.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Аттестация призвана способствовать формированию кадрового состава муниципальной службы в Республике Алтай,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II. Организация проведения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3.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 о формировании аттестационной комиссии;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б) об утверждении графика проведения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о составлении списков муниципальных служащих, подлежащих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г) о подготовке документов, необходимых для работы аттестационной комиссии.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4. Аттестационная комиссия формируется правовым актом органа местного самоуправления. Указанным актом определяются состав аттестационной комиссии, сроки и порядок ее работы.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5.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6.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7. В графике проведения аттестации указываются: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 наименование органа местного самоуправления, подразделения, в которых проводится аттестация;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б) список муниципальных служащих, подлежащих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дата, время и место проведения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8.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9. Отзыв, предусмотренный пунктом 8 настоящего Положения, должен содержать следующие сведения о гражданском служащем: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 фамилия, имя, отчество;</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б) замещаемая должность муниципальной службы на момент проведения аттестации и дата назначения на эту должность;</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перечень основных вопросов (документов), в решении (разработке) которых муниципальный служащий принимал участие;</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11.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III. Проведение аттестации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w:t>
      </w:r>
      <w:r w:rsidRPr="00BE42A6">
        <w:rPr>
          <w:rFonts w:ascii="Times New Roman" w:eastAsia="Times New Roman" w:hAnsi="Times New Roman" w:cs="Times New Roman"/>
          <w:color w:val="000000"/>
          <w:sz w:val="28"/>
          <w:szCs w:val="28"/>
          <w:lang w:eastAsia="ru-RU"/>
        </w:rPr>
        <w:lastRenderedPageBreak/>
        <w:t>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14. Заседание аттестационной комиссии считается правомочным, если на нем присутствует не менее двух третей ее членов.</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16. По результатам аттестации муниципального служащего аттестационной комиссией принимается одно из следующих решений: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 соответствует замещаемой должности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б)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соответствует замещаемой должности муниципальной службы при условии получения дополнительного профессионального образования;</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37"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г) не соответствует замещаемой должности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17. Результаты аттестации сообщаются аттестованным муниципальным служащим непосредственно после подведения итогов голосования.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Муниципальный служащий знакомится с аттестационным листом под расписку.</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18. Материалы аттестации муниципальных служащих представляются представителю нанимателя не позднее чем через семь дней после ее проведения.</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19. В течение одного месяца после проведения аттестации по ее результатам издается правовой акт органа местного самоуправления или принимается решение представителя нанимателя о том, что муниципальный служащий:</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б) направляется для получения дополнительного профессионального образования;</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38"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в) понижается в должности муниципальной службы.</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20.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w:t>
      </w:r>
      <w:r w:rsidRPr="00BE42A6">
        <w:rPr>
          <w:rFonts w:ascii="Times New Roman" w:eastAsia="Times New Roman" w:hAnsi="Times New Roman" w:cs="Times New Roman"/>
          <w:color w:val="0000FF"/>
          <w:sz w:val="28"/>
          <w:szCs w:val="28"/>
          <w:lang w:eastAsia="ru-RU"/>
        </w:rPr>
        <w:t> (В редакции Закона  Республики Алтай </w:t>
      </w:r>
      <w:hyperlink r:id="rId39"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br/>
      </w:r>
      <w:r w:rsidRPr="00BE42A6">
        <w:rPr>
          <w:rFonts w:ascii="Times New Roman" w:eastAsia="Times New Roman" w:hAnsi="Times New Roman" w:cs="Times New Roman"/>
          <w:color w:val="000000"/>
          <w:sz w:val="28"/>
          <w:szCs w:val="28"/>
          <w:lang w:eastAsia="ru-RU"/>
        </w:rPr>
        <w:br/>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pacing w:after="0" w:line="240" w:lineRule="auto"/>
        <w:rPr>
          <w:rFonts w:ascii="Times New Roman" w:eastAsia="Times New Roman" w:hAnsi="Times New Roman" w:cs="Times New Roman"/>
          <w:sz w:val="24"/>
          <w:szCs w:val="24"/>
          <w:lang w:eastAsia="ru-RU"/>
        </w:rPr>
      </w:pPr>
      <w:r w:rsidRPr="00BE42A6">
        <w:rPr>
          <w:rFonts w:ascii="Times New Roman" w:eastAsia="Times New Roman" w:hAnsi="Times New Roman" w:cs="Times New Roman"/>
          <w:color w:val="000000"/>
          <w:sz w:val="28"/>
          <w:szCs w:val="28"/>
          <w:shd w:val="clear" w:color="auto" w:fill="FFFFFF"/>
          <w:lang w:eastAsia="ru-RU"/>
        </w:rPr>
        <w:br w:type="textWrapping" w:clear="all"/>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к Типовому положению о проведении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аттестации муниципальных</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служащих в Республике Алтай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lastRenderedPageBreak/>
        <w:t>                          АТТЕСТАЦИОННЫЙ ЛИСТ</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муниципального служащего в Республике Алтай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1. Фамилия, имя, отчество 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2. Год, число и месяц рождения 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3. Сведения о профессиональном образовании, наличии ученой степени, ученого</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звания 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(когда и какую образовательную организацию окончил,</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специальность или направление подготовки,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квалификация)</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4. Замещаемая должность муниципальной службы на момент  аттестации  и  дата</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назначения на эту должность 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5. Стаж муниципальной службы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6. Общий трудовой стаж ____________________________________________________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7. Вопросы к муниципальному служащему и краткие ответы на них 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8. Замечания и предложения, высказанные аттестационной комиссией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9. Краткая оценка выполнения муниципальным служащим рекомендаций предыдущей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аттестации 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(выполнены, выполнены частично, не выполнены)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10. Решение аттестационной комиссии 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(соответствует замещаемой должности муниципальной службы;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соответствует замещаемой должности муниципальной службы 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рекомендуется к включению в установленном порядке в кадровый</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резерв для замещения вакантной должности муниципальной службы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в порядке должностного роста; соответствует замещаемой должности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муниципальной службы при условии получения дополнительного</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профессионального образования;</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не соответствует замещаемой должности муниципальной службы)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11. Количественный состав аттестационной комиссии 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На заседании присутствовало ________________ членов аттестационной комиссии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Количество голосов за _______, против 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12. Примечания 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___________________________________________________________________________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Председатель</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аттестационной  комиссии         (подпись)            (расшифровка подписи)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Заместитель председателя</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lastRenderedPageBreak/>
        <w:t> аттестационной комиссии          (подпись)            (расшифровка подписи)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Секретарь</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аттестационной комиссии          (подпись)            (расшифровка подписи)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Члены</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аттестационной комиссии          (подпись)            (расшифровка подписи)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(подпись)            (расшифровка подписи)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Дата проведения аттестации ________________________________________________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С аттестационным листом ознакомился _______________________________________</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(подпись муниципального служащего, дата)</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(место для печати</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органа местного самоуправления)</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pacing w:after="0" w:line="240" w:lineRule="auto"/>
        <w:rPr>
          <w:rFonts w:ascii="Times New Roman" w:eastAsia="Times New Roman" w:hAnsi="Times New Roman" w:cs="Times New Roman"/>
          <w:sz w:val="24"/>
          <w:szCs w:val="24"/>
          <w:lang w:eastAsia="ru-RU"/>
        </w:rPr>
      </w:pPr>
      <w:r w:rsidRPr="00BE42A6">
        <w:rPr>
          <w:rFonts w:ascii="Times New Roman" w:eastAsia="Times New Roman" w:hAnsi="Times New Roman" w:cs="Times New Roman"/>
          <w:color w:val="000000"/>
          <w:sz w:val="28"/>
          <w:szCs w:val="28"/>
          <w:shd w:val="clear" w:color="auto" w:fill="FFFFFF"/>
          <w:lang w:eastAsia="ru-RU"/>
        </w:rPr>
        <w:br w:type="textWrapping" w:clear="all"/>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0"/>
        <w:rPr>
          <w:rFonts w:ascii="Courier New" w:eastAsia="Times New Roman" w:hAnsi="Courier New" w:cs="Courier New"/>
          <w:color w:val="000000"/>
          <w:sz w:val="20"/>
          <w:szCs w:val="20"/>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5</w:t>
      </w:r>
      <w:r w:rsidRPr="00BE42A6">
        <w:rPr>
          <w:rFonts w:ascii="Times New Roman" w:eastAsia="Times New Roman" w:hAnsi="Times New Roman" w:cs="Times New Roman"/>
          <w:color w:val="000000"/>
          <w:sz w:val="28"/>
          <w:szCs w:val="28"/>
          <w:lang w:eastAsia="ru-RU"/>
        </w:rPr>
        <w:br/>
        <w:t>к Закону</w:t>
      </w:r>
      <w:r w:rsidRPr="00BE42A6">
        <w:rPr>
          <w:rFonts w:ascii="Times New Roman" w:eastAsia="Times New Roman" w:hAnsi="Times New Roman" w:cs="Times New Roman"/>
          <w:color w:val="000000"/>
          <w:sz w:val="28"/>
          <w:szCs w:val="28"/>
          <w:lang w:eastAsia="ru-RU"/>
        </w:rPr>
        <w:br/>
        <w:t>Республики Алтай</w:t>
      </w:r>
      <w:r w:rsidRPr="00BE42A6">
        <w:rPr>
          <w:rFonts w:ascii="Times New Roman" w:eastAsia="Times New Roman" w:hAnsi="Times New Roman" w:cs="Times New Roman"/>
          <w:color w:val="000000"/>
          <w:sz w:val="28"/>
          <w:szCs w:val="28"/>
          <w:lang w:eastAsia="ru-RU"/>
        </w:rPr>
        <w:br/>
        <w:t>«О муниципальной службе</w:t>
      </w:r>
      <w:r w:rsidRPr="00BE42A6">
        <w:rPr>
          <w:rFonts w:ascii="Times New Roman" w:eastAsia="Times New Roman" w:hAnsi="Times New Roman" w:cs="Times New Roman"/>
          <w:color w:val="000000"/>
          <w:sz w:val="28"/>
          <w:szCs w:val="28"/>
          <w:lang w:eastAsia="ru-RU"/>
        </w:rPr>
        <w:br/>
        <w:t>в Республике Алтай»</w:t>
      </w:r>
    </w:p>
    <w:p w:rsidR="00BE42A6" w:rsidRPr="00BE42A6" w:rsidRDefault="00BE42A6" w:rsidP="00BE42A6">
      <w:pPr>
        <w:shd w:val="clear" w:color="auto" w:fill="FFFFFF"/>
        <w:spacing w:after="0" w:line="240" w:lineRule="auto"/>
        <w:ind w:right="270"/>
        <w:jc w:val="right"/>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firstLine="709"/>
        <w:jc w:val="both"/>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(Приложение 5 дополнено - Закон Республики Алтай </w:t>
      </w:r>
      <w:hyperlink r:id="rId40" w:tgtFrame="contents" w:history="1">
        <w:r w:rsidRPr="00BE42A6">
          <w:rPr>
            <w:rFonts w:ascii="Times New Roman" w:eastAsia="Times New Roman" w:hAnsi="Times New Roman" w:cs="Times New Roman"/>
            <w:color w:val="0000FF"/>
            <w:sz w:val="28"/>
            <w:szCs w:val="28"/>
            <w:u w:val="single"/>
            <w:lang w:eastAsia="ru-RU"/>
          </w:rPr>
          <w:t>от 31.05.2010 г. № 19-РЗ</w:t>
        </w:r>
      </w:hyperlink>
      <w:r w:rsidRPr="00BE42A6">
        <w:rPr>
          <w:rFonts w:ascii="Times New Roman" w:eastAsia="Times New Roman" w:hAnsi="Times New Roman" w:cs="Times New Roman"/>
          <w:color w:val="000000"/>
          <w:sz w:val="28"/>
          <w:szCs w:val="28"/>
          <w:lang w:eastAsia="ru-RU"/>
        </w:rPr>
        <w:t>)</w:t>
      </w:r>
    </w:p>
    <w:p w:rsidR="00BE42A6" w:rsidRPr="00BE42A6" w:rsidRDefault="00BE42A6" w:rsidP="00BE42A6">
      <w:pPr>
        <w:shd w:val="clear" w:color="auto" w:fill="FFFFFF"/>
        <w:spacing w:after="0" w:line="240" w:lineRule="auto"/>
        <w:ind w:right="270"/>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ТИПОВОЕ ПОЛОЖЕНИЕ</w:t>
      </w:r>
      <w:r w:rsidRPr="00BE42A6">
        <w:rPr>
          <w:rFonts w:ascii="Times New Roman" w:eastAsia="Times New Roman" w:hAnsi="Times New Roman" w:cs="Times New Roman"/>
          <w:b/>
          <w:bCs/>
          <w:color w:val="000000"/>
          <w:sz w:val="28"/>
          <w:szCs w:val="28"/>
          <w:lang w:eastAsia="ru-RU"/>
        </w:rPr>
        <w:br/>
        <w:t>о присвоении и сохранении классных чинов</w:t>
      </w:r>
      <w:r w:rsidRPr="00BE42A6">
        <w:rPr>
          <w:rFonts w:ascii="Times New Roman" w:eastAsia="Times New Roman" w:hAnsi="Times New Roman" w:cs="Times New Roman"/>
          <w:b/>
          <w:bCs/>
          <w:color w:val="000000"/>
          <w:sz w:val="28"/>
          <w:szCs w:val="28"/>
          <w:lang w:eastAsia="ru-RU"/>
        </w:rPr>
        <w:br/>
        <w:t>муниципальным служащим в республике алтай</w:t>
      </w:r>
      <w:r w:rsidRPr="00BE42A6">
        <w:rPr>
          <w:rFonts w:ascii="Times New Roman" w:eastAsia="Times New Roman" w:hAnsi="Times New Roman" w:cs="Times New Roman"/>
          <w:b/>
          <w:bCs/>
          <w:color w:val="000000"/>
          <w:sz w:val="28"/>
          <w:szCs w:val="28"/>
          <w:lang w:eastAsia="ru-RU"/>
        </w:rPr>
        <w:br/>
      </w:r>
      <w:r w:rsidRPr="00BE42A6">
        <w:rPr>
          <w:rFonts w:ascii="Times New Roman" w:eastAsia="Times New Roman" w:hAnsi="Times New Roman" w:cs="Times New Roman"/>
          <w:b/>
          <w:bCs/>
          <w:color w:val="000000"/>
          <w:sz w:val="28"/>
          <w:szCs w:val="28"/>
          <w:lang w:eastAsia="ru-RU"/>
        </w:rPr>
        <w:br/>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color w:val="0000FF"/>
          <w:sz w:val="28"/>
          <w:szCs w:val="28"/>
          <w:lang w:eastAsia="ru-RU"/>
        </w:rPr>
        <w:t>(В редакции Закона  Республики Алтай </w:t>
      </w:r>
      <w:hyperlink r:id="rId41" w:tgtFrame="contents" w:tooltip="Закона  Республики Алтай от 23.09.2015 № 46-РЗ" w:history="1">
        <w:r w:rsidRPr="00BE42A6">
          <w:rPr>
            <w:rFonts w:ascii="Times New Roman" w:eastAsia="Times New Roman" w:hAnsi="Times New Roman" w:cs="Times New Roman"/>
            <w:color w:val="0000FF"/>
            <w:sz w:val="28"/>
            <w:szCs w:val="28"/>
            <w:u w:val="single"/>
            <w:lang w:eastAsia="ru-RU"/>
          </w:rPr>
          <w:t>от 23.09.2015 № 46-РЗ</w:t>
        </w:r>
      </w:hyperlink>
      <w:r w:rsidRPr="00BE42A6">
        <w:rPr>
          <w:rFonts w:ascii="Times New Roman" w:eastAsia="Times New Roman" w:hAnsi="Times New Roman" w:cs="Times New Roman"/>
          <w:color w:val="0000FF"/>
          <w:sz w:val="28"/>
          <w:szCs w:val="28"/>
          <w:lang w:eastAsia="ru-RU"/>
        </w:rPr>
        <w:t>)</w:t>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br/>
        <w:t>I. Классные чины муниципальных служащих</w:t>
      </w:r>
    </w:p>
    <w:p w:rsidR="00BE42A6" w:rsidRPr="00BE42A6" w:rsidRDefault="00BE42A6" w:rsidP="00BE42A6">
      <w:pPr>
        <w:spacing w:after="0" w:line="240" w:lineRule="auto"/>
        <w:rPr>
          <w:rFonts w:ascii="Times New Roman" w:eastAsia="Times New Roman" w:hAnsi="Times New Roman" w:cs="Times New Roman"/>
          <w:sz w:val="24"/>
          <w:szCs w:val="24"/>
          <w:lang w:eastAsia="ru-RU"/>
        </w:rPr>
      </w:pPr>
      <w:r w:rsidRPr="00BE42A6">
        <w:rPr>
          <w:rFonts w:ascii="Times New Roman" w:eastAsia="Times New Roman" w:hAnsi="Times New Roman" w:cs="Times New Roman"/>
          <w:b/>
          <w:bCs/>
          <w:color w:val="000000"/>
          <w:sz w:val="28"/>
          <w:szCs w:val="28"/>
          <w:shd w:val="clear" w:color="auto" w:fill="FFFFFF"/>
          <w:lang w:eastAsia="ru-RU"/>
        </w:rPr>
        <w:br w:type="textWrapping" w:clear="all"/>
      </w:r>
    </w:p>
    <w:p w:rsidR="00BE42A6" w:rsidRPr="00BE42A6" w:rsidRDefault="00BE42A6" w:rsidP="00BE42A6">
      <w:pPr>
        <w:shd w:val="clear" w:color="auto" w:fill="FFFFFF"/>
        <w:spacing w:after="0" w:line="240" w:lineRule="auto"/>
        <w:ind w:right="270"/>
        <w:jc w:val="center"/>
        <w:outlineLvl w:val="2"/>
        <w:rPr>
          <w:rFonts w:ascii="Times New Roman" w:eastAsia="Times New Roman" w:hAnsi="Times New Roman" w:cs="Times New Roman"/>
          <w:b/>
          <w:bCs/>
          <w:color w:val="000000"/>
          <w:sz w:val="27"/>
          <w:szCs w:val="27"/>
          <w:lang w:eastAsia="ru-RU"/>
        </w:rPr>
      </w:pPr>
      <w:r w:rsidRPr="00BE42A6">
        <w:rPr>
          <w:rFonts w:ascii="Times New Roman" w:eastAsia="Times New Roman" w:hAnsi="Times New Roman" w:cs="Times New Roman"/>
          <w:b/>
          <w:bCs/>
          <w:color w:val="000000"/>
          <w:sz w:val="28"/>
          <w:szCs w:val="28"/>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ТИПОВОЕ ПОЛОЖЕНИЕ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О ПРИСВОЕНИИ И СОХРАНЕНИИ КЛАССНЫХ ЧИНОВ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МУНИЦИПАЛЬНЫМ СЛУЖАЩИМ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I. Классные чины муниципальных служащих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  Классные  чины   присваиваются   муниципальным   служащим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соответствии  с  замещаемой должностью в пределах группы должностей по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результатам   квалификационного   экзамена   либо    без    проведения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квалификационного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2. </w:t>
      </w:r>
      <w:r w:rsidRPr="00BE42A6">
        <w:rPr>
          <w:rFonts w:ascii="Courier New" w:eastAsia="Times New Roman" w:hAnsi="Courier New" w:cs="Courier New"/>
          <w:color w:val="000000"/>
          <w:sz w:val="20"/>
          <w:szCs w:val="20"/>
          <w:lang w:eastAsia="ru-RU"/>
        </w:rPr>
        <w:t xml:space="preserve">Муниципальным  служащим,  замещающим  должности муниципальной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xml:space="preserve">службы на определенный срок полномочий, за  исключением муниципальных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xml:space="preserve">служащих,  замещающих  должности  муниципальной  службы     категории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xml:space="preserve">«руководители», относящиеся к высшей группе должностей  муниципальной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xml:space="preserve">службы, классные чины присваиваются по результатам  квалификационного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экзамена</w:t>
      </w:r>
      <w:r w:rsidRPr="00BE42A6">
        <w:rPr>
          <w:rFonts w:ascii="Courier New" w:eastAsia="Times New Roman" w:hAnsi="Courier New" w:cs="Courier New"/>
          <w:color w:val="0000AF"/>
          <w:sz w:val="20"/>
          <w:szCs w:val="20"/>
          <w:lang w:eastAsia="ru-RU"/>
        </w:rPr>
        <w:t xml:space="preserve">. </w:t>
      </w:r>
      <w:r w:rsidRPr="00BE42A6">
        <w:rPr>
          <w:rFonts w:ascii="Courier New" w:eastAsia="Times New Roman" w:hAnsi="Courier New" w:cs="Courier New"/>
          <w:color w:val="0000FF"/>
          <w:sz w:val="20"/>
          <w:szCs w:val="20"/>
          <w:lang w:eastAsia="ru-RU"/>
        </w:rPr>
        <w:t xml:space="preserve">(В редакции Закона Республики Алтай </w:t>
      </w:r>
      <w:hyperlink r:id="rId42" w:tgtFrame="contents" w:tooltip="Закона  Республики Алтай от 23.09.2015 № 46-РЗ" w:history="1">
        <w:r w:rsidRPr="00BE42A6">
          <w:rPr>
            <w:rFonts w:ascii="Courier New" w:eastAsia="Times New Roman" w:hAnsi="Courier New" w:cs="Courier New"/>
            <w:color w:val="0000FF"/>
            <w:sz w:val="20"/>
            <w:szCs w:val="20"/>
            <w:u w:val="single"/>
            <w:lang w:eastAsia="ru-RU"/>
          </w:rPr>
          <w:t>от 23.09.2015 № 46-РЗ</w:t>
        </w:r>
      </w:hyperlink>
      <w:r w:rsidRPr="00BE42A6">
        <w:rPr>
          <w:rFonts w:ascii="Courier New" w:eastAsia="Times New Roman" w:hAnsi="Courier New" w:cs="Courier New"/>
          <w:color w:val="0000F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 Порядок  и  случаи  присвоения  классных  чинов  муниципальным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служащим   без   проведения  квалификационного  экзамена  определяются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настоящим Типовым положением.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4.  Классные  чины  муниципальным  служащим  присваиваются  актом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представителя нанимателя (работодателя).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5. Со дня присвоения муниципальному служащему классного чина  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устанавливается  месячный  оклад в соответствии с присвоенным классным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чином (оклад за классный чин).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6. Запись о присвоении классного чина вносится в  личное  дело  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трудовую книжку муниципального служащего.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II. Общий порядок присвоения классных чинов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7.   Классные   чины   присваиваются    муниципальным    служащим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персонально,   с  соблюдением  последовательности,  в  соответствии  с</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замещаемой  должностью  муниципальной   службы   в   пределах   группы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должностей  муниципальной  службы,  а также с учетом профессионального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уровня, продолжительности муниципальной службы в  предыдущем  классном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чине и в замещаемой должности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8. Классный чин может быть первым или очередным.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9. Первый классный чин присваивается муниципальному служащему, не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имеющему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10. Первыми классными чинами (в зависимости от группы  должностей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к  которой  относится  должность муниципальной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службы, замещаемая муниципальным служащим) являются: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а) для младшей группы должностей муниципальной службы - секретарь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Республике Алтай 3 класса;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б) для старшей группы должностей муниципальной службы -  референт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Республике Алтай 3 класса;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для ведущей группы должностей муниципальной службы -  советник</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Республике Алтай 3 класса;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г)  для  главной  группы  должностей   муниципальной   службы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муниципальный советник в Республике Алтай 3 класса;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д)  для  высшей  группы   должностей   муниципальной   службы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действительный муниципальный советник в Республике Алтай 3 класса.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11. Первый классный чин  присваивается  муниципальному  служащему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после   успешного   завершения   испытания,   а   если   испытание  не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устанавливалось, то не ранее чем через  три  месяца  после  назначения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муниципального служащего на должность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12. Очередной классный чин присваивается муниципальному служащему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  истечении  срока,  установленного  для  прохождения  муниципальной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службы в предыдущем классном чине, и  при  условии,  что  он  замещает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должность  муниципальной службы, для которой предусмотрен классный чин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равный  или   более   высокий,   чем   классный   чин,   присваиваемый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муниципальному служащему.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13.  Для   прохождения   муниципальной   службы   устанавливаются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следующие сроки: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классных  чинах  секретаря  муниципальной  службы  и  референта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Республике Алтай 3 и 2 класса - не менее одного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года;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классном чине советника муниципальной службы в Республике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3 и 2 класса - не менее двух лет;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классных чинах муниципального советника в Республике Алтай 3  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2 класса и действительного муниципального советника в Республике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3 и 2 класса - не менее трех лет.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14.  Для  прохождения  муниципальной  службы  в  классных   чинах</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секретаря  муниципальной службы в Республике Алтай 1 класса, референта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муниципальной  службы  в  Республике   Алтай   1   класса,   советника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Республике  Алтай  1  класса, муниципального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советника в Республике Алтай 1 класса и действительного муниципального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советника в Республике Алтай 1 класса сроки не устанавливаются.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15.  Срок  муниципальной  службы  в  присвоенном  классном   чине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исчисляется со дня его присвоения.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III. Особенности присвоения классного чина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16. При назначении  муниципального  служащего  на  более  высокую</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должность  муниципальной  службы  ему  может  быть  присвоен очередной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классный чин, если истек срок,  установленный  пунктом  13  настоящего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Типового   положения,   и   при   условии,   что  для  этой  должности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предусмотрен  классный  чин  равный  или  более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высокий,  чем  классный  чин,  присваиваемый  (в пределах одной группы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должностей) муниципальному служащему.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17.  При  назначении  муниципального   служащего   на   должность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которая  относится  к  более  высокой  группе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должностей муниципальной службы, чем замещаемая им  ранее,  указанному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служащему  может быть присвоен классный чин, являющийся в соответствии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 пунктом 10 настоящего Типового  положения  первым  для  этой  группы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должностей,  если этот классный чин выше классного чина, который имеет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муниципальный служащий. В данном случае классный чин присваивается без</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соблюдения    последовательности   и   без   учета   продолжительности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предыдущем классном чине.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18.  Классный  чин  присваивается  муниципальному   служащему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соответствии  с  пунктами  16 и 17 настоящего Типового положения после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успешного завершения испытания, а если испытание  не  устанавливалось,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то  не  ранее  чем  через  три  месяца после назначения муниципального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служащего на должность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19. В качестве поощрения за особые отличия в муниципальной службе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классный чин муниципальному служащему может быть присвоен: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 до  истечения  срока,  установленного  пунктом  13  настоящего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Типового    положения   для   прохождения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соответствующем классном чине, но не ранее  чем  через  шесть  месяцев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пребывания  в  замещаемой  должности  муниципальной  службы  и не выше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классного чина, соответствующего этой должности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 по  истечении  указанного  в  пункте  13  настоящего  Типового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положения   срока   -   на   одну   ступень   выше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соответствующего замещаемой должности муниципальной службы в  пределах</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группы должностей муниципальной службы, к которой относится замещаемая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должность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20.  Очередной  классный  чин  не   присваивается   муниципальным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служащим,  имеющим  дисциплинарные  взыскания,  а  также муниципальным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служащим,  в  отношении  которых  проводится  служебная  проверка  или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возбуждено уголовное дело.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IV. Сохранение и лишение классного чина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21. Классный чин сохраняется: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1) при переходе  муниципального  служащего  на  другую  должность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в пределах одной группы должностей;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   при   переходе   муниципального   служащего   на   должность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нижестоящей  группы  должностей, за исключением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понижения в должности по результатам аттестации;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  при  освобождении  от  замещаемой  должности,  а  также   при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прекращении   муниципальной   службы,   за  исключением  увольнения  с</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по вине муниципального служащего.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22. При переходе муниципального  служащего  на  другую  должность</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муниципальной  службы, а равно на должность муниципальной службы иного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муниципального  образования  в  Республике  Алтай,   присвоенный   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классный   чин  сохраняется  до  присвоения  в  установленном  порядке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очередного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23. Лишение классного чина возможно только по решению суда.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     24. Индивидуальные споры по  вопросам,  связанным  с  присвоением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классных   чинов,   рассматриваются   в   соответствии  с  федеральным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законодательством.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V. Присвоение классного чина по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результатам квалификационного экзамена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25. Общим основанием для присвоения классного чина муниципальному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служащему является положительная сдача квалификационного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26. Квалификационный экзамен проводится по мере необходимости, но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не  чаще  одного  раза  в  год  и  не  реже  одного  раза  в три года.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Конкретный срок проведения квалификационного экзамена  устанавливается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актом соответствующего органа местного самоуправления.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27.  Представитель   нанимателя   в   письменной   форме   обязан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предупредить    муниципального    служащего    о   предстоящей   сдаче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квалификационного экзамена на присвоение классного чина не позднее чем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за один месяц до дня его проведения.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28. Ранее срока,  указанного  в  пункте  26  настоящего  Типового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положения,  внеочередной квалификационный экзамен может проводиться по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инициативе муниципального служащего не позднее чем  через  три  месяца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после дня подачи им письменного заявления о присвоении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29. Внеочередной квалификационный  экзамен  проводится  также  по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окончании установленного при поступлении на муниципальную службу срока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испытания при отсутствии у муниципального  служащего  соответствующего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замещаемой должности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30. Квалификационный экзамен проводится аттестационной  комиссией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в  порядке,  установленном  для  проведения  заседаний  аттестационной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комиссии, в целях оценки знаний, навыков и  умений  (профессионального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уровня) муниципального служащего.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31.  По  результатам  квалификационного  экзамена   в   отношении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муниципального   служащего   комиссией  выносится  одно  из  следующих</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решений: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а) признать, что  муниципальный  служащий  сдал  квалификационный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экзамен и рекомендовать его для присвоения классного чина;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б) признать, что муниципальный служащий не сдал  квалификационный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экзамен.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32.   Результат   квалификационного    экзамена    заносится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экзаменационный  лист  муниципального  служащего. Экзаменационный лист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подписывается председателем, заместителем председателя,  секретарем  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членами комиссии, присутствовавшими на заседании.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Муниципальный служащий знакомится с  экзаменационным  листом  под</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расписку.  Экзаменационный  лист  муниципального  служащего хранится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личном деле муниципального служащего.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33.   Результаты    квалификационного    экзамена    направляются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представителю  нанимателя  не  позднее  чем  через семь дней после 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проведения.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34.   На   основании   результатов   квалификационного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представитель    нанимателя   принимает   решение   о   присвоении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установленном  порядке  классного   чина   муниципальному   служащему,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сдавшему квалификационный экзамен.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35. Муниципальный служащий, не сдавший квалификационный  экзамен,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может    выступить    с    инициативой    о    проведении   повторного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квалификационного экзамена не ранее  чем  через  шесть  месяцев  после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проведения данного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VI. Присвоение классного чина без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проведения квалификационного экзамена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FF"/>
          <w:sz w:val="20"/>
          <w:szCs w:val="20"/>
          <w:lang w:eastAsia="ru-RU"/>
        </w:rPr>
        <w:t xml:space="preserve">(Утратил силу - Закон Республики Алтай </w:t>
      </w:r>
      <w:hyperlink r:id="rId43" w:tgtFrame="contents" w:tooltip="Закон  Республики Алтай от 23.09.2015 № 46-РЗ" w:history="1">
        <w:r w:rsidRPr="00BE42A6">
          <w:rPr>
            <w:rFonts w:ascii="Courier New" w:eastAsia="Times New Roman" w:hAnsi="Courier New" w:cs="Courier New"/>
            <w:color w:val="0000FF"/>
            <w:sz w:val="20"/>
            <w:szCs w:val="20"/>
            <w:u w:val="single"/>
            <w:lang w:eastAsia="ru-RU"/>
          </w:rPr>
          <w:t>от 23.09.2015 № 46-РЗ</w:t>
        </w:r>
      </w:hyperlink>
      <w:r w:rsidRPr="00BE42A6">
        <w:rPr>
          <w:rFonts w:ascii="Courier New" w:eastAsia="Times New Roman" w:hAnsi="Courier New" w:cs="Courier New"/>
          <w:color w:val="0000F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Приложение 6</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                                               к Закону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Республики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«О муниципальной службе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Республике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(Приложение  6 дополнено - Закон Государственного Собрания - Эл</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Курултай Республики Алтай </w:t>
      </w:r>
      <w:hyperlink r:id="rId44" w:history="1">
        <w:r w:rsidRPr="00BE42A6">
          <w:rPr>
            <w:rFonts w:ascii="Courier New" w:eastAsia="Times New Roman" w:hAnsi="Courier New" w:cs="Courier New"/>
            <w:color w:val="0000FF"/>
            <w:sz w:val="20"/>
            <w:szCs w:val="20"/>
            <w:u w:val="single"/>
            <w:lang w:eastAsia="ru-RU"/>
          </w:rPr>
          <w:t>от 31.05.2010 г. № 19-РЗ</w:t>
        </w:r>
      </w:hyperlink>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Экзаменационный лист</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муниципального служащего в Республике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 Фамилия, имя, отчество 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2. Год, число и месяц рождения 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3. Сведения о профессиональном образовании, наличии ученой степени, ученого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звания 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(когда и </w:t>
      </w:r>
      <w:r w:rsidRPr="00BE42A6">
        <w:rPr>
          <w:rFonts w:ascii="Courier New" w:eastAsia="Times New Roman" w:hAnsi="Courier New" w:cs="Courier New"/>
          <w:color w:val="000000"/>
          <w:sz w:val="20"/>
          <w:szCs w:val="20"/>
          <w:lang w:eastAsia="ru-RU"/>
        </w:rPr>
        <w:t>какую образовательную организацию окончил</w:t>
      </w: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w:t>
      </w:r>
      <w:r w:rsidRPr="00BE42A6">
        <w:rPr>
          <w:rFonts w:ascii="Courier New" w:eastAsia="Times New Roman" w:hAnsi="Courier New" w:cs="Courier New"/>
          <w:color w:val="000000"/>
          <w:sz w:val="20"/>
          <w:szCs w:val="20"/>
          <w:lang w:eastAsia="ru-RU"/>
        </w:rPr>
        <w:t>квалификация по специальности или направлению подготовки</w:t>
      </w: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ученая степень, ученое звание)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4. Сведения </w:t>
      </w:r>
      <w:r w:rsidRPr="00BE42A6">
        <w:rPr>
          <w:rFonts w:ascii="Courier New" w:eastAsia="Times New Roman" w:hAnsi="Courier New" w:cs="Courier New"/>
          <w:color w:val="000000"/>
          <w:sz w:val="20"/>
          <w:szCs w:val="20"/>
          <w:lang w:eastAsia="ru-RU"/>
        </w:rPr>
        <w:t>о дополнительном профессиональном образовании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(документы о </w:t>
      </w:r>
      <w:r w:rsidRPr="00BE42A6">
        <w:rPr>
          <w:rFonts w:ascii="Courier New" w:eastAsia="Times New Roman" w:hAnsi="Courier New" w:cs="Courier New"/>
          <w:color w:val="000000"/>
          <w:sz w:val="20"/>
          <w:szCs w:val="20"/>
          <w:lang w:eastAsia="ru-RU"/>
        </w:rPr>
        <w:t>квалификации</w:t>
      </w:r>
      <w:r w:rsidRPr="00BE42A6">
        <w:rPr>
          <w:rFonts w:ascii="Courier New" w:eastAsia="Times New Roman" w:hAnsi="Courier New" w:cs="Courier New"/>
          <w:color w:val="0000AF"/>
          <w:sz w:val="20"/>
          <w:szCs w:val="20"/>
          <w:lang w:eastAsia="ru-RU"/>
        </w:rPr>
        <w:t xml:space="preserve">, </w:t>
      </w:r>
      <w:r w:rsidRPr="00BE42A6">
        <w:rPr>
          <w:rFonts w:ascii="Courier New" w:eastAsia="Times New Roman" w:hAnsi="Courier New" w:cs="Courier New"/>
          <w:color w:val="000000"/>
          <w:sz w:val="20"/>
          <w:szCs w:val="20"/>
          <w:lang w:eastAsia="ru-RU"/>
        </w:rPr>
        <w:t>подтверждающие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повышение или присвоение квалификации по результатам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дополнительного профессионального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образования (удостоверение о повышении квалификации,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дипломом профессиональной переподготовке</w:t>
      </w: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5. Замещаемая   должность   муниципальной   службы   на   день   проведения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квалификационного экзамена и дата назначения на эту должность 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6. Стаж муниципальной службы 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7. Общий трудовой стаж 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8. Классный чин муниципальной службы 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(наименование классного чина и дата его присвоения)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9. Вопросы к муниципальному служащему и краткие ответы на них</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10. Замечания и предложения, высказанные аттестационной комиссией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11. Предложения, высказанные муниципальным служащим</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12. Оценка    знаний,   навыков   и   умений   (профессионального   уровня)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муниципального служащего по результатам квалификационного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(признать, что муниципальный служащий сдал квалификационный экзамен 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рекомендовать его для присвоения классного чина муниципальной службы;</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признать, что муниципальный служащий не сдал квалификационный экзамен)</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13. Количественный состав аттестационной комиссии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На заседании присутствовало ___ членов аттестационной (конкурсной) комиссии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Количество голосов за __________, против 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14. Примечания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Председатель аттестационной комиссии _______________ 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(подпись)    (расшифровка подписи)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Заместитель председателя             _______________ 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аттестационной комиссии                 (подпись)    (расшифровка подписи)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Секретарь аттестационной комиссии    _______________ 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(подпись)    (расшифровка подписи)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Члены аттестационной комиссии        _______________ 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(подпись)    (расшифровка подписи)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_______________ 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(подпись)    (расшифровка подписи)</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Дата проведения квалификационного экзамена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С экзаменационным листом ознакомился</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___________________________________________________________________________</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(подпись муниципального служащего)</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(место для печати государственного органа)</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Приложение 7</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 Закону</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Республики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«О муниципальной службе</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в Республике Алтай»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(Приложение  7 дополнено - Закон Государственного Собрания - Эл</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Курултай Республики Алтай </w:t>
      </w:r>
      <w:hyperlink r:id="rId45" w:history="1">
        <w:r w:rsidRPr="00BE42A6">
          <w:rPr>
            <w:rFonts w:ascii="Courier New" w:eastAsia="Times New Roman" w:hAnsi="Courier New" w:cs="Courier New"/>
            <w:color w:val="0000FF"/>
            <w:sz w:val="20"/>
            <w:szCs w:val="20"/>
            <w:u w:val="single"/>
            <w:lang w:eastAsia="ru-RU"/>
          </w:rPr>
          <w:t>от 31.05.2010 г. № 19-РЗ</w:t>
        </w:r>
      </w:hyperlink>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ТАБЛИЦА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СООТВЕТСТВИЯ КВАЛИФИКАЦИОННЫХ РАЗРЯДОВ МУНИЦИПАЛЬНЫХ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СЛУЖАЩИХ В РЕСПУБЛИКЕ АЛТАЙ КЛАССНЫМ ЧИНАМ МУНИЦИПАЛЬНЫХ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xml:space="preserve">                     СЛУЖАЩИХ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----T------------------------------------T--------------------------------¬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      Квалификационные разряды      ¦  Классные чины муниципальных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¦п/п¦      муниципальных служащих в      ¦  служащих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Республике Алтай          ¦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 ¦Действительный         муниципальный¦действительный     муниципальный¦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¦советник 1 класса                   ¦советник  в  Республике Алтай  1¦</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¦2. ¦Действительный         муниципальный¦действительный     муниципальный¦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¦советник 2 класса                   ¦советник  в  Республике Алтай  2¦</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¦3. ¦Действительный         муниципальный¦действительный     муниципальный¦</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¦советник 3 класса                   ¦советник  в  Республике Алтай  3¦</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¦4. ¦Муниципальный советник 1 класса     ¦муниципальный     советник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¦Республике Алтай 1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¦5. ¦Муниципальный советник 2 класса     ¦муниципальный     советник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¦Республике Алтай 2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¦6. ¦Муниципальный советник 3 класса     ¦муниципальный     советник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                                    ¦Республике Алтай 3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¦7. ¦Советник   муниципальной   службы  1¦советник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1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¦8. ¦Советник   муниципальной   службы  2¦советник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2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lastRenderedPageBreak/>
        <w:t>¦9. ¦Советник   муниципальной   службы  3¦советник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3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¦10.¦Старший    референт    муниципальной¦референт муниципальной  службы 1¦</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¦службы 1 класса                     ¦класса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¦11.¦Старший    референт    муниципальной¦референт муниципальной  службы 2¦</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¦службы 2 класса                     ¦класса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¦12.¦Старший    референт    муниципальной¦референт муниципальной  службы 3¦</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¦службы 3 класса                     ¦класса в Республике Алтай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¦13.¦Референт   муниципальной   службы  1¦секретарь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1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¦14.¦Референт   муниципальной   службы  2¦секретарь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2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¦15.¦Референт   муниципальной   службы  3¦секретарь муниципальной службы в¦</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   ¦класса                              ¦Республике Алтай 3 класса       ¦</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AF"/>
          <w:sz w:val="20"/>
          <w:szCs w:val="20"/>
          <w:lang w:eastAsia="ru-RU"/>
        </w:rPr>
        <w:t>L---+------------------------------------+---------------------------------</w:t>
      </w:r>
    </w:p>
    <w:p w:rsidR="00BE42A6" w:rsidRPr="00BE42A6" w:rsidRDefault="00BE42A6" w:rsidP="00BE4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E42A6">
        <w:rPr>
          <w:rFonts w:ascii="Courier New" w:eastAsia="Times New Roman" w:hAnsi="Courier New" w:cs="Courier New"/>
          <w:color w:val="000000"/>
          <w:sz w:val="20"/>
          <w:szCs w:val="20"/>
          <w:lang w:eastAsia="ru-RU"/>
        </w:rPr>
        <w:t> </w:t>
      </w:r>
    </w:p>
    <w:p w:rsidR="00BE42A6" w:rsidRPr="00BE42A6" w:rsidRDefault="00BE42A6" w:rsidP="00BE42A6">
      <w:pPr>
        <w:shd w:val="clear" w:color="auto" w:fill="FFFFFF"/>
        <w:spacing w:after="0" w:line="240" w:lineRule="auto"/>
        <w:rPr>
          <w:rFonts w:ascii="Times New Roman" w:eastAsia="Times New Roman" w:hAnsi="Times New Roman" w:cs="Times New Roman"/>
          <w:color w:val="000000"/>
          <w:sz w:val="24"/>
          <w:szCs w:val="24"/>
          <w:lang w:eastAsia="ru-RU"/>
        </w:rPr>
      </w:pPr>
      <w:r w:rsidRPr="00BE42A6">
        <w:rPr>
          <w:rFonts w:ascii="Times New Roman" w:eastAsia="Times New Roman" w:hAnsi="Times New Roman" w:cs="Times New Roman"/>
          <w:color w:val="000000"/>
          <w:sz w:val="28"/>
          <w:szCs w:val="28"/>
          <w:lang w:eastAsia="ru-RU"/>
        </w:rPr>
        <w:t> </w:t>
      </w:r>
    </w:p>
    <w:p w:rsidR="00257E36" w:rsidRDefault="00257E36">
      <w:bookmarkStart w:id="0" w:name="_GoBack"/>
      <w:bookmarkEnd w:id="0"/>
    </w:p>
    <w:sectPr w:rsidR="0025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A6"/>
    <w:rsid w:val="00257E36"/>
    <w:rsid w:val="00BE4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2A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E42A6"/>
  </w:style>
  <w:style w:type="character" w:styleId="a3">
    <w:name w:val="Hyperlink"/>
    <w:basedOn w:val="a0"/>
    <w:uiPriority w:val="99"/>
    <w:semiHidden/>
    <w:unhideWhenUsed/>
    <w:rsid w:val="00BE42A6"/>
    <w:rPr>
      <w:color w:val="0000FF"/>
      <w:u w:val="single"/>
    </w:rPr>
  </w:style>
  <w:style w:type="character" w:styleId="a4">
    <w:name w:val="FollowedHyperlink"/>
    <w:basedOn w:val="a0"/>
    <w:uiPriority w:val="99"/>
    <w:semiHidden/>
    <w:unhideWhenUsed/>
    <w:rsid w:val="00BE42A6"/>
    <w:rPr>
      <w:color w:val="800080"/>
      <w:u w:val="single"/>
    </w:rPr>
  </w:style>
  <w:style w:type="paragraph" w:styleId="HTML">
    <w:name w:val="HTML Preformatted"/>
    <w:basedOn w:val="a"/>
    <w:link w:val="HTML0"/>
    <w:uiPriority w:val="99"/>
    <w:semiHidden/>
    <w:unhideWhenUsed/>
    <w:rsid w:val="00BE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42A6"/>
    <w:rPr>
      <w:rFonts w:ascii="Courier New" w:eastAsia="Times New Roman" w:hAnsi="Courier New" w:cs="Courier New"/>
      <w:sz w:val="20"/>
      <w:szCs w:val="20"/>
      <w:lang w:eastAsia="ru-RU"/>
    </w:rPr>
  </w:style>
  <w:style w:type="paragraph" w:styleId="a5">
    <w:name w:val="Normal (Web)"/>
    <w:basedOn w:val="a"/>
    <w:uiPriority w:val="99"/>
    <w:semiHidden/>
    <w:unhideWhenUsed/>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E42A6"/>
  </w:style>
  <w:style w:type="paragraph" w:customStyle="1" w:styleId="consplusnormal">
    <w:name w:val="consplusnormal"/>
    <w:basedOn w:val="a"/>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42A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E42A6"/>
  </w:style>
  <w:style w:type="character" w:styleId="a3">
    <w:name w:val="Hyperlink"/>
    <w:basedOn w:val="a0"/>
    <w:uiPriority w:val="99"/>
    <w:semiHidden/>
    <w:unhideWhenUsed/>
    <w:rsid w:val="00BE42A6"/>
    <w:rPr>
      <w:color w:val="0000FF"/>
      <w:u w:val="single"/>
    </w:rPr>
  </w:style>
  <w:style w:type="character" w:styleId="a4">
    <w:name w:val="FollowedHyperlink"/>
    <w:basedOn w:val="a0"/>
    <w:uiPriority w:val="99"/>
    <w:semiHidden/>
    <w:unhideWhenUsed/>
    <w:rsid w:val="00BE42A6"/>
    <w:rPr>
      <w:color w:val="800080"/>
      <w:u w:val="single"/>
    </w:rPr>
  </w:style>
  <w:style w:type="paragraph" w:styleId="HTML">
    <w:name w:val="HTML Preformatted"/>
    <w:basedOn w:val="a"/>
    <w:link w:val="HTML0"/>
    <w:uiPriority w:val="99"/>
    <w:semiHidden/>
    <w:unhideWhenUsed/>
    <w:rsid w:val="00BE4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42A6"/>
    <w:rPr>
      <w:rFonts w:ascii="Courier New" w:eastAsia="Times New Roman" w:hAnsi="Courier New" w:cs="Courier New"/>
      <w:sz w:val="20"/>
      <w:szCs w:val="20"/>
      <w:lang w:eastAsia="ru-RU"/>
    </w:rPr>
  </w:style>
  <w:style w:type="paragraph" w:styleId="a5">
    <w:name w:val="Normal (Web)"/>
    <w:basedOn w:val="a"/>
    <w:uiPriority w:val="99"/>
    <w:semiHidden/>
    <w:unhideWhenUsed/>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E42A6"/>
  </w:style>
  <w:style w:type="paragraph" w:customStyle="1" w:styleId="consplusnormal">
    <w:name w:val="consplusnormal"/>
    <w:basedOn w:val="a"/>
    <w:rsid w:val="00BE4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70724">
      <w:bodyDiv w:val="1"/>
      <w:marLeft w:val="0"/>
      <w:marRight w:val="0"/>
      <w:marTop w:val="0"/>
      <w:marBottom w:val="0"/>
      <w:divBdr>
        <w:top w:val="none" w:sz="0" w:space="0" w:color="auto"/>
        <w:left w:val="none" w:sz="0" w:space="0" w:color="auto"/>
        <w:bottom w:val="none" w:sz="0" w:space="0" w:color="auto"/>
        <w:right w:val="none" w:sz="0" w:space="0" w:color="auto"/>
      </w:divBdr>
      <w:divsChild>
        <w:div w:id="72700495">
          <w:marLeft w:val="0"/>
          <w:marRight w:val="0"/>
          <w:marTop w:val="0"/>
          <w:marBottom w:val="0"/>
          <w:divBdr>
            <w:top w:val="none" w:sz="0" w:space="0" w:color="auto"/>
            <w:left w:val="none" w:sz="0" w:space="0" w:color="auto"/>
            <w:bottom w:val="none" w:sz="0" w:space="0" w:color="auto"/>
            <w:right w:val="none" w:sz="0" w:space="0" w:color="auto"/>
          </w:divBdr>
        </w:div>
        <w:div w:id="1076635479">
          <w:marLeft w:val="0"/>
          <w:marRight w:val="0"/>
          <w:marTop w:val="0"/>
          <w:marBottom w:val="0"/>
          <w:divBdr>
            <w:top w:val="none" w:sz="0" w:space="0" w:color="auto"/>
            <w:left w:val="none" w:sz="0" w:space="0" w:color="auto"/>
            <w:bottom w:val="none" w:sz="0" w:space="0" w:color="auto"/>
            <w:right w:val="none" w:sz="0" w:space="0" w:color="auto"/>
          </w:divBdr>
        </w:div>
        <w:div w:id="1051920671">
          <w:marLeft w:val="0"/>
          <w:marRight w:val="0"/>
          <w:marTop w:val="0"/>
          <w:marBottom w:val="0"/>
          <w:divBdr>
            <w:top w:val="none" w:sz="0" w:space="0" w:color="auto"/>
            <w:left w:val="none" w:sz="0" w:space="0" w:color="auto"/>
            <w:bottom w:val="none" w:sz="0" w:space="0" w:color="auto"/>
            <w:right w:val="none" w:sz="0" w:space="0" w:color="auto"/>
          </w:divBdr>
        </w:div>
        <w:div w:id="1648897853">
          <w:marLeft w:val="0"/>
          <w:marRight w:val="0"/>
          <w:marTop w:val="0"/>
          <w:marBottom w:val="0"/>
          <w:divBdr>
            <w:top w:val="none" w:sz="0" w:space="0" w:color="auto"/>
            <w:left w:val="none" w:sz="0" w:space="0" w:color="auto"/>
            <w:bottom w:val="none" w:sz="0" w:space="0" w:color="auto"/>
            <w:right w:val="none" w:sz="0" w:space="0" w:color="auto"/>
          </w:divBdr>
        </w:div>
        <w:div w:id="1252425350">
          <w:marLeft w:val="0"/>
          <w:marRight w:val="0"/>
          <w:marTop w:val="0"/>
          <w:marBottom w:val="0"/>
          <w:divBdr>
            <w:top w:val="none" w:sz="0" w:space="0" w:color="auto"/>
            <w:left w:val="none" w:sz="0" w:space="0" w:color="auto"/>
            <w:bottom w:val="none" w:sz="0" w:space="0" w:color="auto"/>
            <w:right w:val="none" w:sz="0" w:space="0" w:color="auto"/>
          </w:divBdr>
        </w:div>
        <w:div w:id="1974361950">
          <w:marLeft w:val="0"/>
          <w:marRight w:val="0"/>
          <w:marTop w:val="0"/>
          <w:marBottom w:val="0"/>
          <w:divBdr>
            <w:top w:val="none" w:sz="0" w:space="0" w:color="auto"/>
            <w:left w:val="none" w:sz="0" w:space="0" w:color="auto"/>
            <w:bottom w:val="none" w:sz="0" w:space="0" w:color="auto"/>
            <w:right w:val="none" w:sz="0" w:space="0" w:color="auto"/>
          </w:divBdr>
          <w:divsChild>
            <w:div w:id="1989630238">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64014373&amp;backlink=1&amp;&amp;nd=164020227" TargetMode="External"/><Relationship Id="rId13" Type="http://schemas.openxmlformats.org/officeDocument/2006/relationships/hyperlink" Target="http://pravo.gov.ru/proxy/ips/?docbody=&amp;prevDoc=164014373&amp;backlink=1&amp;&amp;nd=164077271" TargetMode="External"/><Relationship Id="rId18" Type="http://schemas.openxmlformats.org/officeDocument/2006/relationships/hyperlink" Target="http://pravo.gov.ru/proxy/ips/?docbody=&amp;prevDoc=164014373&amp;backlink=1&amp;&amp;nd=164048791" TargetMode="External"/><Relationship Id="rId26" Type="http://schemas.openxmlformats.org/officeDocument/2006/relationships/hyperlink" Target="http://pravo.gov.ru/proxy/ips/?docbody=&amp;prevDoc=164014373&amp;backlink=1&amp;&amp;nd=164021907" TargetMode="External"/><Relationship Id="rId39" Type="http://schemas.openxmlformats.org/officeDocument/2006/relationships/hyperlink" Target="http://pravo.gov.ru/proxy/ips/?docbody=&amp;prevDoc=164014373&amp;backlink=1&amp;&amp;nd=164048791" TargetMode="External"/><Relationship Id="rId3" Type="http://schemas.openxmlformats.org/officeDocument/2006/relationships/settings" Target="settings.xml"/><Relationship Id="rId21" Type="http://schemas.openxmlformats.org/officeDocument/2006/relationships/hyperlink" Target="http://pravo.gov.ru/proxy/ips/?docbody=&amp;prevDoc=164014373&amp;backlink=1&amp;&amp;nd=164021907" TargetMode="External"/><Relationship Id="rId34" Type="http://schemas.openxmlformats.org/officeDocument/2006/relationships/hyperlink" Target="http://pravo.gov.ru/proxy/ips/?docbody=&amp;prevDoc=164014373&amp;backlink=1&amp;&amp;nd=164048791" TargetMode="External"/><Relationship Id="rId42" Type="http://schemas.openxmlformats.org/officeDocument/2006/relationships/hyperlink" Target="http://pravo.gov.ru/proxy/ips/?docbody=&amp;prevDoc=164014373&amp;backlink=1&amp;&amp;nd=164048791" TargetMode="External"/><Relationship Id="rId47" Type="http://schemas.openxmlformats.org/officeDocument/2006/relationships/theme" Target="theme/theme1.xml"/><Relationship Id="rId7" Type="http://schemas.openxmlformats.org/officeDocument/2006/relationships/hyperlink" Target="http://pravo.gov.ru/proxy/ips/?docbody=&amp;prevDoc=164014373&amp;backlink=1&amp;&amp;nd=164018976" TargetMode="External"/><Relationship Id="rId12" Type="http://schemas.openxmlformats.org/officeDocument/2006/relationships/hyperlink" Target="http://pravo.gov.ru/proxy/ips/?docbody=&amp;prevDoc=164014373&amp;backlink=1&amp;&amp;nd=164057093" TargetMode="External"/><Relationship Id="rId17" Type="http://schemas.openxmlformats.org/officeDocument/2006/relationships/hyperlink" Target="http://pravo.gov.ru/proxy/ips/?docbody=&amp;prevDoc=164014373&amp;backlink=1&amp;&amp;nd=164021907" TargetMode="External"/><Relationship Id="rId25" Type="http://schemas.openxmlformats.org/officeDocument/2006/relationships/hyperlink" Target="http://pravo.gov.ru/proxy/ips/?docbody=&amp;prevDoc=164014373&amp;backlink=1&amp;&amp;nd=164048791" TargetMode="External"/><Relationship Id="rId33" Type="http://schemas.openxmlformats.org/officeDocument/2006/relationships/hyperlink" Target="http://pravo.gov.ru/proxy/ips/?docbody=&amp;prevDoc=164014373&amp;backlink=1&amp;&amp;nd=164057093" TargetMode="External"/><Relationship Id="rId38" Type="http://schemas.openxmlformats.org/officeDocument/2006/relationships/hyperlink" Target="http://pravo.gov.ru/proxy/ips/?docbody=&amp;prevDoc=164014373&amp;backlink=1&amp;&amp;nd=164048791"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gov.ru/proxy/ips/?docbody=&amp;prevDoc=164014373&amp;backlink=1&amp;&amp;nd=164017225" TargetMode="External"/><Relationship Id="rId20" Type="http://schemas.openxmlformats.org/officeDocument/2006/relationships/hyperlink" Target="http://pravo.gov.ru/proxy/ips/?docbody=&amp;prevDoc=164014373&amp;backlink=1&amp;&amp;nd=164021907" TargetMode="External"/><Relationship Id="rId29" Type="http://schemas.openxmlformats.org/officeDocument/2006/relationships/hyperlink" Target="http://pravo.gov.ru/proxy/ips/?docbody=&amp;prevDoc=164014373&amp;backlink=1&amp;&amp;nd=164017225" TargetMode="External"/><Relationship Id="rId41" Type="http://schemas.openxmlformats.org/officeDocument/2006/relationships/hyperlink" Target="http://pravo.gov.ru/proxy/ips/?docbody=&amp;prevDoc=164014373&amp;backlink=1&amp;&amp;nd=164048791" TargetMode="External"/><Relationship Id="rId1" Type="http://schemas.openxmlformats.org/officeDocument/2006/relationships/styles" Target="styles.xml"/><Relationship Id="rId6" Type="http://schemas.openxmlformats.org/officeDocument/2006/relationships/hyperlink" Target="http://pravo.gov.ru/proxy/ips/?docbody=&amp;prevDoc=164014373&amp;backlink=1&amp;&amp;nd=164017225" TargetMode="External"/><Relationship Id="rId11" Type="http://schemas.openxmlformats.org/officeDocument/2006/relationships/hyperlink" Target="http://pravo.gov.ru/proxy/ips/?docbody=&amp;prevDoc=164014373&amp;backlink=1&amp;&amp;nd=164048791" TargetMode="External"/><Relationship Id="rId24" Type="http://schemas.openxmlformats.org/officeDocument/2006/relationships/hyperlink" Target="http://pravo.gov.ru/proxy/ips/?docbody=&amp;prevDoc=164014373&amp;backlink=1&amp;&amp;nd=164048791" TargetMode="External"/><Relationship Id="rId32" Type="http://schemas.openxmlformats.org/officeDocument/2006/relationships/hyperlink" Target="http://pravo.gov.ru/proxy/ips/?docbody=&amp;prevDoc=164014373&amp;backlink=1&amp;&amp;nd=164057093" TargetMode="External"/><Relationship Id="rId37" Type="http://schemas.openxmlformats.org/officeDocument/2006/relationships/hyperlink" Target="http://pravo.gov.ru/proxy/ips/?docbody=&amp;prevDoc=164014373&amp;backlink=1&amp;&amp;nd=164048791" TargetMode="External"/><Relationship Id="rId40" Type="http://schemas.openxmlformats.org/officeDocument/2006/relationships/hyperlink" Target="http://pravo.gov.ru/proxy/ips/?docbody=&amp;prevDoc=164014373&amp;backlink=1&amp;&amp;nd=164017225" TargetMode="External"/><Relationship Id="rId45" Type="http://schemas.openxmlformats.org/officeDocument/2006/relationships/hyperlink" Target="javascript:void(0)" TargetMode="External"/><Relationship Id="rId5" Type="http://schemas.openxmlformats.org/officeDocument/2006/relationships/hyperlink" Target="http://pravo.gov.ru/proxy/ips/?docbody=&amp;prevDoc=164014373&amp;backlink=1&amp;&amp;nd=164015058" TargetMode="External"/><Relationship Id="rId15" Type="http://schemas.openxmlformats.org/officeDocument/2006/relationships/hyperlink" Target="http://pravo.gov.ru/proxy/ips/?docbody=&amp;prevDoc=164014373&amp;backlink=1&amp;&amp;nd=164077271" TargetMode="External"/><Relationship Id="rId23" Type="http://schemas.openxmlformats.org/officeDocument/2006/relationships/hyperlink" Target="http://pravo.gov.ru/proxy/ips/?docbody=&amp;prevDoc=164014373&amp;backlink=1&amp;&amp;nd=164048791" TargetMode="External"/><Relationship Id="rId28" Type="http://schemas.openxmlformats.org/officeDocument/2006/relationships/hyperlink" Target="http://pravo.gov.ru/proxy/ips/?docbody=&amp;prevDoc=164014373&amp;backlink=1&amp;&amp;nd=164017225" TargetMode="External"/><Relationship Id="rId36" Type="http://schemas.openxmlformats.org/officeDocument/2006/relationships/hyperlink" Target="http://pravo.gov.ru/proxy/ips/?docbody=&amp;prevDoc=164014373&amp;backlink=1&amp;&amp;nd=164048791" TargetMode="External"/><Relationship Id="rId10" Type="http://schemas.openxmlformats.org/officeDocument/2006/relationships/hyperlink" Target="http://pravo.gov.ru/proxy/ips/?docbody=&amp;prevDoc=164014373&amp;backlink=1&amp;&amp;nd=164034897" TargetMode="External"/><Relationship Id="rId19" Type="http://schemas.openxmlformats.org/officeDocument/2006/relationships/hyperlink" Target="http://pravo.gov.ru/proxy/ips/?docbody=&amp;prevDoc=164014373&amp;backlink=1&amp;&amp;nd=164048791" TargetMode="External"/><Relationship Id="rId31" Type="http://schemas.openxmlformats.org/officeDocument/2006/relationships/hyperlink" Target="http://pravo.gov.ru/proxy/ips/?docbody=&amp;prevDoc=164014373&amp;backlink=1&amp;&amp;nd=164048791" TargetMode="External"/><Relationship Id="rId44"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pravo.gov.ru/proxy/ips/?docbody=&amp;prevDoc=164014373&amp;backlink=1&amp;&amp;nd=164021907" TargetMode="External"/><Relationship Id="rId14" Type="http://schemas.openxmlformats.org/officeDocument/2006/relationships/hyperlink" Target="http://pravo.gov.ru/proxy/ips/?docbody=&amp;prevDoc=164014373&amp;backlink=1&amp;&amp;nd=164020227" TargetMode="External"/><Relationship Id="rId22" Type="http://schemas.openxmlformats.org/officeDocument/2006/relationships/hyperlink" Target="http://pravo.gov.ru/proxy/ips/?docbody=&amp;prevDoc=164014373&amp;backlink=1&amp;&amp;nd=164048791" TargetMode="External"/><Relationship Id="rId27" Type="http://schemas.openxmlformats.org/officeDocument/2006/relationships/hyperlink" Target="http://pravo.gov.ru/proxy/ips/?docbody=&amp;prevDoc=164014373&amp;backlink=1&amp;&amp;nd=164021907" TargetMode="External"/><Relationship Id="rId30" Type="http://schemas.openxmlformats.org/officeDocument/2006/relationships/hyperlink" Target="http://pravo.gov.ru/proxy/ips/?docbody=&amp;prevDoc=164014373&amp;backlink=1&amp;&amp;nd=164015058" TargetMode="External"/><Relationship Id="rId35" Type="http://schemas.openxmlformats.org/officeDocument/2006/relationships/hyperlink" Target="http://pravo.gov.ru/proxy/ips/?docbody=&amp;prevDoc=164014373&amp;backlink=1&amp;&amp;nd=164077271" TargetMode="External"/><Relationship Id="rId43" Type="http://schemas.openxmlformats.org/officeDocument/2006/relationships/hyperlink" Target="http://pravo.gov.ru/proxy/ips/?docbody=&amp;prevDoc=164014373&amp;backlink=1&amp;&amp;nd=164048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12945</Words>
  <Characters>73789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2021-04-06T08:13:00Z</dcterms:created>
  <dcterms:modified xsi:type="dcterms:W3CDTF">2021-04-06T08:14:00Z</dcterms:modified>
</cp:coreProperties>
</file>